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DE" w:rsidRPr="005C7ED6" w:rsidRDefault="00DA1E0F" w:rsidP="00944843">
      <w:pPr>
        <w:shd w:val="clear" w:color="auto" w:fill="FFFFFF"/>
        <w:spacing w:after="0" w:line="240" w:lineRule="auto"/>
        <w:rPr>
          <w:rFonts w:ascii="Times New Roman" w:hAnsi="Times New Roman"/>
          <w:sz w:val="24"/>
          <w:szCs w:val="24"/>
        </w:rPr>
      </w:pPr>
      <w:r>
        <w:rPr>
          <w:rFonts w:ascii="Times New Roman" w:hAnsi="Times New Roman"/>
          <w:color w:val="FF0000"/>
          <w:sz w:val="24"/>
          <w:szCs w:val="24"/>
        </w:rPr>
        <w:t xml:space="preserve">                          </w:t>
      </w:r>
      <w:r w:rsidR="00944843">
        <w:rPr>
          <w:rFonts w:ascii="Times New Roman" w:hAnsi="Times New Roman"/>
          <w:color w:val="FF0000"/>
          <w:sz w:val="24"/>
          <w:szCs w:val="24"/>
        </w:rPr>
        <w:t xml:space="preserve">                                                </w:t>
      </w:r>
      <w:r w:rsidR="00D24FC4">
        <w:rPr>
          <w:rFonts w:ascii="Times New Roman" w:hAnsi="Times New Roman"/>
          <w:noProof/>
          <w:sz w:val="24"/>
          <w:szCs w:val="24"/>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A022DE" w:rsidRPr="00D436C7" w:rsidRDefault="00A022DE" w:rsidP="00A022DE">
      <w:pPr>
        <w:shd w:val="clear" w:color="auto" w:fill="FFFFFF"/>
        <w:spacing w:after="0" w:line="240" w:lineRule="auto"/>
        <w:jc w:val="center"/>
        <w:rPr>
          <w:rFonts w:ascii="Times New Roman" w:hAnsi="Times New Roman"/>
          <w:b/>
          <w:color w:val="525252"/>
          <w:sz w:val="28"/>
          <w:szCs w:val="28"/>
        </w:rPr>
      </w:pPr>
      <w:r w:rsidRPr="00D436C7">
        <w:rPr>
          <w:rFonts w:ascii="Times New Roman" w:hAnsi="Times New Roman"/>
          <w:b/>
          <w:color w:val="525252"/>
          <w:sz w:val="28"/>
          <w:szCs w:val="28"/>
        </w:rPr>
        <w:t>АДМИНИСТРАЦИЯ МИРНЕНСКОГО СЕЛЬСКОГО ПОСЕЛЕНИЯ</w:t>
      </w:r>
    </w:p>
    <w:p w:rsidR="00A022DE" w:rsidRPr="00D436C7" w:rsidRDefault="00A022DE" w:rsidP="00A022DE">
      <w:pPr>
        <w:shd w:val="clear" w:color="auto" w:fill="FFFFFF"/>
        <w:spacing w:after="0" w:line="240" w:lineRule="auto"/>
        <w:jc w:val="center"/>
        <w:rPr>
          <w:rFonts w:ascii="Times New Roman" w:hAnsi="Times New Roman"/>
          <w:b/>
          <w:color w:val="525252"/>
          <w:sz w:val="28"/>
          <w:szCs w:val="28"/>
        </w:rPr>
      </w:pPr>
      <w:r w:rsidRPr="00D436C7">
        <w:rPr>
          <w:rFonts w:ascii="Times New Roman" w:hAnsi="Times New Roman"/>
          <w:b/>
          <w:color w:val="525252"/>
          <w:sz w:val="28"/>
          <w:szCs w:val="28"/>
        </w:rPr>
        <w:t>СОСНОВСКОГО МУНИЦИПАЛЬНОГО РАЙОНА</w:t>
      </w:r>
    </w:p>
    <w:p w:rsidR="00A022DE" w:rsidRDefault="00A022DE" w:rsidP="00A022DE">
      <w:pPr>
        <w:shd w:val="clear" w:color="auto" w:fill="FFFFFF"/>
        <w:spacing w:after="0" w:line="240" w:lineRule="auto"/>
        <w:jc w:val="center"/>
        <w:rPr>
          <w:rFonts w:ascii="Times New Roman" w:hAnsi="Times New Roman"/>
          <w:b/>
          <w:color w:val="525252"/>
          <w:sz w:val="28"/>
          <w:szCs w:val="28"/>
        </w:rPr>
      </w:pPr>
      <w:r w:rsidRPr="00D436C7">
        <w:rPr>
          <w:rFonts w:ascii="Times New Roman" w:hAnsi="Times New Roman"/>
          <w:b/>
          <w:color w:val="525252"/>
          <w:sz w:val="28"/>
          <w:szCs w:val="28"/>
        </w:rPr>
        <w:t>ЧЕЛЯБИНСКОЙ ОБЛАСТИ</w:t>
      </w:r>
    </w:p>
    <w:p w:rsidR="00A022DE" w:rsidRPr="00D436C7" w:rsidRDefault="00A022DE" w:rsidP="00A022DE">
      <w:pPr>
        <w:shd w:val="clear" w:color="auto" w:fill="FFFFFF"/>
        <w:spacing w:after="0" w:line="240" w:lineRule="auto"/>
        <w:jc w:val="center"/>
        <w:rPr>
          <w:rFonts w:ascii="Times New Roman" w:hAnsi="Times New Roman"/>
          <w:b/>
          <w:color w:val="525252"/>
          <w:sz w:val="28"/>
          <w:szCs w:val="28"/>
        </w:rPr>
      </w:pPr>
    </w:p>
    <w:p w:rsidR="00A022DE" w:rsidRPr="0083384A" w:rsidRDefault="00A022DE" w:rsidP="00A022DE">
      <w:pPr>
        <w:shd w:val="clear" w:color="auto" w:fill="FFFFFF"/>
        <w:jc w:val="center"/>
        <w:rPr>
          <w:rFonts w:ascii="Times New Roman" w:hAnsi="Times New Roman"/>
          <w:sz w:val="28"/>
          <w:szCs w:val="28"/>
        </w:rPr>
      </w:pPr>
      <w:r w:rsidRPr="0083384A">
        <w:rPr>
          <w:rFonts w:ascii="Times New Roman" w:hAnsi="Times New Roman"/>
          <w:bCs/>
          <w:color w:val="000000"/>
          <w:spacing w:val="-1"/>
          <w:sz w:val="28"/>
          <w:szCs w:val="28"/>
        </w:rPr>
        <w:t>ПОСТАНОВЛЕНИЕ</w:t>
      </w:r>
    </w:p>
    <w:p w:rsidR="00A022DE" w:rsidRPr="00D436C7" w:rsidRDefault="00A022DE" w:rsidP="00A022DE">
      <w:pPr>
        <w:shd w:val="clear" w:color="auto" w:fill="FFFFFF"/>
        <w:spacing w:after="0" w:line="240" w:lineRule="auto"/>
        <w:rPr>
          <w:rFonts w:ascii="Times New Roman" w:hAnsi="Times New Roman"/>
          <w:color w:val="525252"/>
          <w:spacing w:val="-8"/>
          <w:sz w:val="24"/>
          <w:szCs w:val="24"/>
        </w:rPr>
      </w:pPr>
    </w:p>
    <w:p w:rsidR="00A022DE" w:rsidRPr="00D154C6" w:rsidRDefault="00A022DE" w:rsidP="00D154C6">
      <w:pPr>
        <w:spacing w:after="0" w:line="240" w:lineRule="auto"/>
        <w:rPr>
          <w:rFonts w:ascii="Times New Roman" w:hAnsi="Times New Roman"/>
          <w:b/>
          <w:sz w:val="28"/>
          <w:szCs w:val="28"/>
        </w:rPr>
      </w:pPr>
      <w:r w:rsidRPr="00D154C6">
        <w:rPr>
          <w:rFonts w:ascii="Times New Roman" w:hAnsi="Times New Roman"/>
          <w:color w:val="525252"/>
          <w:spacing w:val="-3"/>
          <w:sz w:val="28"/>
          <w:szCs w:val="28"/>
        </w:rPr>
        <w:t>п.Мирный</w:t>
      </w:r>
    </w:p>
    <w:p w:rsidR="00A022DE" w:rsidRPr="009F1E98" w:rsidRDefault="009F1E98" w:rsidP="009F1E98">
      <w:pPr>
        <w:rPr>
          <w:rFonts w:ascii="Times New Roman" w:hAnsi="Times New Roman"/>
          <w:sz w:val="28"/>
          <w:szCs w:val="28"/>
        </w:rPr>
      </w:pPr>
      <w:r w:rsidRPr="00586154">
        <w:rPr>
          <w:rFonts w:ascii="Times New Roman" w:hAnsi="Times New Roman"/>
          <w:sz w:val="28"/>
          <w:szCs w:val="28"/>
        </w:rPr>
        <w:t>От «</w:t>
      </w:r>
      <w:r w:rsidR="00E502A1">
        <w:rPr>
          <w:rFonts w:ascii="Times New Roman" w:hAnsi="Times New Roman"/>
          <w:sz w:val="28"/>
          <w:szCs w:val="28"/>
        </w:rPr>
        <w:t>22</w:t>
      </w:r>
      <w:r w:rsidRPr="00586154">
        <w:rPr>
          <w:rFonts w:ascii="Times New Roman" w:hAnsi="Times New Roman"/>
          <w:sz w:val="28"/>
          <w:szCs w:val="28"/>
        </w:rPr>
        <w:t xml:space="preserve"> »</w:t>
      </w:r>
      <w:r w:rsidR="00E502A1">
        <w:rPr>
          <w:rFonts w:ascii="Times New Roman" w:hAnsi="Times New Roman"/>
          <w:sz w:val="28"/>
          <w:szCs w:val="28"/>
        </w:rPr>
        <w:t xml:space="preserve"> марта</w:t>
      </w:r>
      <w:r w:rsidRPr="00586154">
        <w:rPr>
          <w:rFonts w:ascii="Times New Roman" w:hAnsi="Times New Roman"/>
          <w:sz w:val="28"/>
          <w:szCs w:val="28"/>
        </w:rPr>
        <w:t xml:space="preserve"> 201</w:t>
      </w:r>
      <w:r w:rsidR="00187A3E">
        <w:rPr>
          <w:rFonts w:ascii="Times New Roman" w:hAnsi="Times New Roman"/>
          <w:sz w:val="28"/>
          <w:szCs w:val="28"/>
        </w:rPr>
        <w:t>6</w:t>
      </w:r>
      <w:r w:rsidRPr="00586154">
        <w:rPr>
          <w:rFonts w:ascii="Times New Roman" w:hAnsi="Times New Roman"/>
          <w:sz w:val="28"/>
          <w:szCs w:val="28"/>
        </w:rPr>
        <w:t xml:space="preserve">г. № </w:t>
      </w:r>
      <w:r w:rsidR="00E502A1">
        <w:rPr>
          <w:rFonts w:ascii="Times New Roman" w:hAnsi="Times New Roman"/>
          <w:sz w:val="28"/>
          <w:szCs w:val="28"/>
        </w:rPr>
        <w:t>38</w:t>
      </w:r>
      <w:r w:rsidR="00A022DE" w:rsidRPr="00D154C6">
        <w:rPr>
          <w:rFonts w:ascii="Times New Roman" w:hAnsi="Times New Roman"/>
          <w:color w:val="525252"/>
          <w:spacing w:val="-12"/>
          <w:sz w:val="28"/>
          <w:szCs w:val="28"/>
          <w:u w:val="single"/>
        </w:rPr>
        <w:t xml:space="preserve"> </w:t>
      </w:r>
    </w:p>
    <w:p w:rsidR="008226B2" w:rsidRPr="008226B2" w:rsidRDefault="008226B2" w:rsidP="008226B2">
      <w:pPr>
        <w:pStyle w:val="ConsPlusTitle"/>
        <w:rPr>
          <w:b w:val="0"/>
          <w:sz w:val="28"/>
          <w:szCs w:val="28"/>
        </w:rPr>
      </w:pPr>
      <w:r w:rsidRPr="008226B2">
        <w:rPr>
          <w:b w:val="0"/>
          <w:sz w:val="28"/>
          <w:szCs w:val="28"/>
        </w:rPr>
        <w:t>Об утверждении административного регламента</w:t>
      </w:r>
    </w:p>
    <w:p w:rsidR="008226B2" w:rsidRPr="008226B2" w:rsidRDefault="008226B2" w:rsidP="008226B2">
      <w:pPr>
        <w:pStyle w:val="ConsPlusTitle"/>
        <w:rPr>
          <w:b w:val="0"/>
          <w:sz w:val="28"/>
          <w:szCs w:val="28"/>
        </w:rPr>
      </w:pPr>
      <w:r w:rsidRPr="008226B2">
        <w:rPr>
          <w:b w:val="0"/>
          <w:sz w:val="28"/>
          <w:szCs w:val="28"/>
        </w:rPr>
        <w:t>исполнения муниципальной функции по осуществлению</w:t>
      </w:r>
    </w:p>
    <w:p w:rsidR="008226B2" w:rsidRPr="008226B2" w:rsidRDefault="008226B2" w:rsidP="008226B2">
      <w:pPr>
        <w:pStyle w:val="ConsPlusTitle"/>
        <w:rPr>
          <w:b w:val="0"/>
          <w:sz w:val="28"/>
          <w:szCs w:val="28"/>
        </w:rPr>
      </w:pPr>
      <w:r w:rsidRPr="008226B2">
        <w:rPr>
          <w:b w:val="0"/>
          <w:sz w:val="28"/>
          <w:szCs w:val="28"/>
        </w:rPr>
        <w:t>муниципального земельного контроля на территории</w:t>
      </w:r>
    </w:p>
    <w:p w:rsidR="008226B2" w:rsidRPr="008226B2" w:rsidRDefault="008226B2" w:rsidP="008226B2">
      <w:pPr>
        <w:pStyle w:val="ConsPlusTitle"/>
        <w:rPr>
          <w:b w:val="0"/>
          <w:sz w:val="28"/>
          <w:szCs w:val="28"/>
        </w:rPr>
      </w:pPr>
      <w:r w:rsidRPr="008226B2">
        <w:rPr>
          <w:b w:val="0"/>
          <w:sz w:val="28"/>
          <w:szCs w:val="28"/>
        </w:rPr>
        <w:t>Мирненского сельского поселения</w:t>
      </w:r>
    </w:p>
    <w:p w:rsidR="008226B2" w:rsidRPr="008226B2" w:rsidRDefault="008226B2" w:rsidP="008226B2">
      <w:pPr>
        <w:pStyle w:val="ConsPlusNormal"/>
        <w:jc w:val="both"/>
        <w:rPr>
          <w:sz w:val="28"/>
          <w:szCs w:val="28"/>
        </w:rPr>
      </w:pPr>
    </w:p>
    <w:p w:rsidR="008226B2" w:rsidRPr="008226B2" w:rsidRDefault="008226B2" w:rsidP="008226B2">
      <w:pPr>
        <w:pStyle w:val="ConsPlusNormal"/>
        <w:ind w:firstLine="540"/>
        <w:jc w:val="both"/>
        <w:rPr>
          <w:sz w:val="28"/>
          <w:szCs w:val="28"/>
        </w:rPr>
      </w:pPr>
      <w:r w:rsidRPr="008226B2">
        <w:rPr>
          <w:sz w:val="28"/>
          <w:szCs w:val="28"/>
        </w:rPr>
        <w:t xml:space="preserve">Руководствуясь Земельным </w:t>
      </w:r>
      <w:hyperlink r:id="rId9" w:history="1">
        <w:r w:rsidRPr="008226B2">
          <w:rPr>
            <w:sz w:val="28"/>
            <w:szCs w:val="28"/>
          </w:rPr>
          <w:t>кодексом</w:t>
        </w:r>
      </w:hyperlink>
      <w:r w:rsidRPr="008226B2">
        <w:rPr>
          <w:sz w:val="28"/>
          <w:szCs w:val="28"/>
        </w:rPr>
        <w:t xml:space="preserve"> Российской Федерации, Федеральным </w:t>
      </w:r>
      <w:hyperlink r:id="rId10" w:history="1">
        <w:r w:rsidRPr="008226B2">
          <w:rPr>
            <w:sz w:val="28"/>
            <w:szCs w:val="28"/>
          </w:rPr>
          <w:t>законом</w:t>
        </w:r>
      </w:hyperlink>
      <w:r w:rsidRPr="008226B2">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26B2" w:rsidRPr="008226B2" w:rsidRDefault="008226B2" w:rsidP="008226B2">
      <w:pPr>
        <w:pStyle w:val="ConsPlusTitle"/>
        <w:widowControl/>
        <w:jc w:val="both"/>
        <w:rPr>
          <w:b w:val="0"/>
          <w:sz w:val="28"/>
          <w:szCs w:val="28"/>
        </w:rPr>
      </w:pPr>
    </w:p>
    <w:p w:rsidR="00D154C6" w:rsidRPr="008226B2" w:rsidRDefault="00D154C6" w:rsidP="00D154C6">
      <w:pPr>
        <w:autoSpaceDE w:val="0"/>
        <w:autoSpaceDN w:val="0"/>
        <w:adjustRightInd w:val="0"/>
        <w:spacing w:after="0" w:line="240" w:lineRule="auto"/>
        <w:jc w:val="both"/>
        <w:rPr>
          <w:rFonts w:ascii="Times New Roman" w:hAnsi="Times New Roman"/>
          <w:sz w:val="28"/>
          <w:szCs w:val="28"/>
        </w:rPr>
      </w:pPr>
      <w:r w:rsidRPr="008226B2">
        <w:rPr>
          <w:rFonts w:ascii="Times New Roman" w:hAnsi="Times New Roman"/>
          <w:sz w:val="28"/>
          <w:szCs w:val="28"/>
        </w:rPr>
        <w:t>ПОСТАНОВЛЯЕТ:</w:t>
      </w:r>
    </w:p>
    <w:p w:rsidR="008226B2" w:rsidRPr="008226B2" w:rsidRDefault="008226B2" w:rsidP="008226B2">
      <w:pPr>
        <w:pStyle w:val="ConsPlusNormal"/>
        <w:ind w:firstLine="540"/>
        <w:jc w:val="both"/>
        <w:rPr>
          <w:sz w:val="28"/>
          <w:szCs w:val="28"/>
        </w:rPr>
      </w:pPr>
      <w:r w:rsidRPr="008226B2">
        <w:rPr>
          <w:sz w:val="28"/>
          <w:szCs w:val="28"/>
        </w:rPr>
        <w:t xml:space="preserve">1. Утвердить административный </w:t>
      </w:r>
      <w:hyperlink w:anchor="P37" w:history="1">
        <w:r w:rsidRPr="008226B2">
          <w:rPr>
            <w:sz w:val="28"/>
            <w:szCs w:val="28"/>
          </w:rPr>
          <w:t>регламент</w:t>
        </w:r>
      </w:hyperlink>
      <w:r w:rsidRPr="008226B2">
        <w:rPr>
          <w:sz w:val="28"/>
          <w:szCs w:val="28"/>
        </w:rPr>
        <w:t xml:space="preserve"> исполнения муниципальной функции по осуществлению муниципального земельного контроля на территории </w:t>
      </w:r>
      <w:r>
        <w:rPr>
          <w:sz w:val="28"/>
          <w:szCs w:val="28"/>
        </w:rPr>
        <w:t>Мирненского</w:t>
      </w:r>
      <w:r w:rsidRPr="008226B2">
        <w:rPr>
          <w:sz w:val="28"/>
          <w:szCs w:val="28"/>
        </w:rPr>
        <w:t xml:space="preserve"> сельского поселения (Приложение).</w:t>
      </w:r>
    </w:p>
    <w:p w:rsidR="008226B2" w:rsidRPr="008226B2" w:rsidRDefault="008226B2" w:rsidP="008226B2">
      <w:pPr>
        <w:pStyle w:val="ConsPlusNormal"/>
        <w:jc w:val="both"/>
        <w:rPr>
          <w:sz w:val="28"/>
          <w:szCs w:val="28"/>
        </w:rPr>
      </w:pPr>
    </w:p>
    <w:p w:rsidR="008226B2" w:rsidRPr="008226B2" w:rsidRDefault="008226B2" w:rsidP="008226B2">
      <w:pPr>
        <w:pStyle w:val="ConsPlusNormal"/>
        <w:ind w:firstLine="540"/>
        <w:jc w:val="both"/>
        <w:rPr>
          <w:sz w:val="28"/>
          <w:szCs w:val="28"/>
        </w:rPr>
      </w:pPr>
      <w:r w:rsidRPr="008226B2">
        <w:rPr>
          <w:sz w:val="28"/>
          <w:szCs w:val="28"/>
        </w:rPr>
        <w:t xml:space="preserve">2. Опубликовать настоящее постановление в информационном бюллетене газеты «Сосновская нива» и разместить на официальном сайте администрации </w:t>
      </w:r>
      <w:r>
        <w:rPr>
          <w:sz w:val="28"/>
          <w:szCs w:val="28"/>
        </w:rPr>
        <w:t>Мирненского</w:t>
      </w:r>
      <w:r w:rsidRPr="008226B2">
        <w:rPr>
          <w:sz w:val="28"/>
          <w:szCs w:val="28"/>
        </w:rPr>
        <w:t xml:space="preserve"> сельского поселения.</w:t>
      </w:r>
    </w:p>
    <w:p w:rsidR="008226B2" w:rsidRPr="008226B2" w:rsidRDefault="008226B2" w:rsidP="008226B2">
      <w:pPr>
        <w:pStyle w:val="ConsPlusNormal"/>
        <w:jc w:val="both"/>
        <w:rPr>
          <w:sz w:val="28"/>
          <w:szCs w:val="28"/>
        </w:rPr>
      </w:pPr>
    </w:p>
    <w:p w:rsidR="00D154C6" w:rsidRDefault="008226B2" w:rsidP="008226B2">
      <w:pPr>
        <w:pStyle w:val="ConsPlusNormal"/>
        <w:ind w:firstLine="540"/>
        <w:jc w:val="both"/>
        <w:rPr>
          <w:sz w:val="28"/>
          <w:szCs w:val="28"/>
        </w:rPr>
      </w:pPr>
      <w:r w:rsidRPr="008226B2">
        <w:rPr>
          <w:sz w:val="28"/>
          <w:szCs w:val="28"/>
        </w:rPr>
        <w:t>3. Контроль за исполнением настоящего постановления возложить на</w:t>
      </w:r>
      <w:r>
        <w:rPr>
          <w:sz w:val="28"/>
          <w:szCs w:val="28"/>
        </w:rPr>
        <w:t xml:space="preserve"> Заместителя Главы Мирненского сельского поселения</w:t>
      </w:r>
      <w:r w:rsidRPr="008226B2">
        <w:rPr>
          <w:sz w:val="28"/>
          <w:szCs w:val="28"/>
        </w:rPr>
        <w:t xml:space="preserve"> А.С.Ветрова</w:t>
      </w:r>
      <w:r>
        <w:rPr>
          <w:sz w:val="28"/>
          <w:szCs w:val="28"/>
        </w:rPr>
        <w:t>.</w:t>
      </w:r>
      <w:r w:rsidR="00D154C6" w:rsidRPr="00AF3069">
        <w:rPr>
          <w:sz w:val="28"/>
          <w:szCs w:val="28"/>
        </w:rPr>
        <w:t xml:space="preserve"> </w:t>
      </w:r>
    </w:p>
    <w:p w:rsidR="008226B2" w:rsidRPr="00AF3069" w:rsidRDefault="008226B2" w:rsidP="008226B2">
      <w:pPr>
        <w:pStyle w:val="ConsPlusNormal"/>
        <w:ind w:firstLine="540"/>
        <w:jc w:val="both"/>
        <w:rPr>
          <w:sz w:val="28"/>
          <w:szCs w:val="28"/>
        </w:rPr>
      </w:pPr>
    </w:p>
    <w:p w:rsidR="00D154C6" w:rsidRPr="00AF3069" w:rsidRDefault="00D154C6" w:rsidP="00D154C6">
      <w:pPr>
        <w:spacing w:after="0" w:line="240" w:lineRule="auto"/>
        <w:rPr>
          <w:rFonts w:ascii="Times New Roman" w:hAnsi="Times New Roman"/>
          <w:sz w:val="28"/>
          <w:szCs w:val="28"/>
        </w:rPr>
      </w:pPr>
    </w:p>
    <w:p w:rsidR="00D154C6" w:rsidRPr="00AF3069" w:rsidRDefault="00D154C6" w:rsidP="00D154C6">
      <w:pPr>
        <w:spacing w:after="0" w:line="240" w:lineRule="auto"/>
        <w:rPr>
          <w:rFonts w:ascii="Times New Roman" w:hAnsi="Times New Roman"/>
          <w:sz w:val="28"/>
          <w:szCs w:val="28"/>
        </w:rPr>
      </w:pP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r w:rsidRPr="00AF3069">
        <w:rPr>
          <w:rFonts w:ascii="Times New Roman" w:hAnsi="Times New Roman"/>
          <w:sz w:val="28"/>
          <w:szCs w:val="28"/>
        </w:rPr>
        <w:tab/>
      </w:r>
    </w:p>
    <w:p w:rsidR="00D154C6" w:rsidRPr="00AF3069" w:rsidRDefault="00D154C6" w:rsidP="00D154C6">
      <w:pPr>
        <w:spacing w:after="0" w:line="240" w:lineRule="auto"/>
        <w:rPr>
          <w:rFonts w:ascii="Times New Roman" w:hAnsi="Times New Roman"/>
          <w:sz w:val="28"/>
          <w:szCs w:val="28"/>
        </w:rPr>
      </w:pPr>
      <w:r w:rsidRPr="00AF3069">
        <w:rPr>
          <w:rFonts w:ascii="Times New Roman" w:hAnsi="Times New Roman"/>
          <w:sz w:val="28"/>
          <w:szCs w:val="28"/>
        </w:rPr>
        <w:t xml:space="preserve">Глава Мирненского </w:t>
      </w:r>
    </w:p>
    <w:p w:rsidR="00D436C7" w:rsidRDefault="00D154C6" w:rsidP="00AF3069">
      <w:pPr>
        <w:spacing w:after="0" w:line="240" w:lineRule="auto"/>
        <w:rPr>
          <w:rFonts w:ascii="Times New Roman" w:hAnsi="Times New Roman"/>
          <w:sz w:val="28"/>
          <w:szCs w:val="28"/>
        </w:rPr>
      </w:pPr>
      <w:r w:rsidRPr="00AF3069">
        <w:rPr>
          <w:rFonts w:ascii="Times New Roman" w:hAnsi="Times New Roman"/>
          <w:sz w:val="28"/>
          <w:szCs w:val="28"/>
        </w:rPr>
        <w:t>сельского поселения</w:t>
      </w:r>
      <w:r w:rsidRPr="00AF3069">
        <w:rPr>
          <w:rFonts w:ascii="Times New Roman" w:hAnsi="Times New Roman"/>
          <w:sz w:val="28"/>
          <w:szCs w:val="28"/>
        </w:rPr>
        <w:tab/>
        <w:t xml:space="preserve">                                                         </w:t>
      </w:r>
      <w:r w:rsidR="00A64710" w:rsidRPr="00AF3069">
        <w:rPr>
          <w:rFonts w:ascii="Times New Roman" w:hAnsi="Times New Roman"/>
          <w:sz w:val="28"/>
          <w:szCs w:val="28"/>
        </w:rPr>
        <w:t>В.Г.Григорьев</w:t>
      </w:r>
    </w:p>
    <w:p w:rsidR="00DA1E0F" w:rsidRDefault="00DA1E0F" w:rsidP="00AF3069">
      <w:pPr>
        <w:spacing w:after="0" w:line="240" w:lineRule="auto"/>
        <w:rPr>
          <w:rFonts w:ascii="Times New Roman" w:hAnsi="Times New Roman"/>
          <w:sz w:val="28"/>
          <w:szCs w:val="28"/>
        </w:rPr>
      </w:pPr>
    </w:p>
    <w:p w:rsidR="00DA1E0F" w:rsidRDefault="00DA1E0F" w:rsidP="00AF3069">
      <w:pPr>
        <w:spacing w:after="0" w:line="240" w:lineRule="auto"/>
        <w:rPr>
          <w:rFonts w:ascii="Times New Roman" w:hAnsi="Times New Roman"/>
          <w:sz w:val="28"/>
          <w:szCs w:val="28"/>
        </w:rPr>
      </w:pPr>
    </w:p>
    <w:p w:rsidR="00DA1E0F" w:rsidRDefault="00DA1E0F" w:rsidP="00AF3069">
      <w:pPr>
        <w:spacing w:after="0" w:line="240" w:lineRule="auto"/>
        <w:rPr>
          <w:rFonts w:ascii="Times New Roman" w:hAnsi="Times New Roman"/>
          <w:sz w:val="28"/>
          <w:szCs w:val="28"/>
        </w:rPr>
      </w:pPr>
    </w:p>
    <w:p w:rsidR="00DA1E0F" w:rsidRDefault="00DA1E0F" w:rsidP="00AF3069">
      <w:pPr>
        <w:spacing w:after="0" w:line="240" w:lineRule="auto"/>
        <w:rPr>
          <w:rFonts w:ascii="Times New Roman" w:hAnsi="Times New Roman"/>
          <w:sz w:val="28"/>
          <w:szCs w:val="28"/>
        </w:rPr>
      </w:pPr>
    </w:p>
    <w:p w:rsidR="00DA1E0F" w:rsidRDefault="00DA1E0F" w:rsidP="00AF3069">
      <w:pPr>
        <w:spacing w:after="0" w:line="240" w:lineRule="auto"/>
        <w:rPr>
          <w:rFonts w:ascii="Times New Roman" w:hAnsi="Times New Roman"/>
          <w:sz w:val="28"/>
          <w:szCs w:val="28"/>
        </w:rPr>
      </w:pPr>
    </w:p>
    <w:p w:rsidR="00DA1E0F" w:rsidRDefault="00DA1E0F" w:rsidP="00AF3069">
      <w:pPr>
        <w:spacing w:after="0" w:line="240" w:lineRule="auto"/>
        <w:rPr>
          <w:rFonts w:ascii="Times New Roman" w:hAnsi="Times New Roman"/>
          <w:sz w:val="28"/>
          <w:szCs w:val="28"/>
        </w:rPr>
      </w:pPr>
    </w:p>
    <w:p w:rsidR="00DA1E0F" w:rsidRPr="00BB731D" w:rsidRDefault="00DA1E0F" w:rsidP="00BB731D">
      <w:pPr>
        <w:pStyle w:val="ConsPlusNormal"/>
        <w:jc w:val="right"/>
        <w:rPr>
          <w:szCs w:val="24"/>
        </w:rPr>
      </w:pPr>
      <w:r w:rsidRPr="00BB731D">
        <w:rPr>
          <w:szCs w:val="24"/>
        </w:rPr>
        <w:lastRenderedPageBreak/>
        <w:t>Приложение</w:t>
      </w:r>
    </w:p>
    <w:p w:rsidR="00DA1E0F" w:rsidRPr="00BB731D" w:rsidRDefault="00DA1E0F" w:rsidP="00BB731D">
      <w:pPr>
        <w:pStyle w:val="ConsPlusNormal"/>
        <w:jc w:val="right"/>
        <w:rPr>
          <w:szCs w:val="24"/>
        </w:rPr>
      </w:pPr>
      <w:r w:rsidRPr="00BB731D">
        <w:rPr>
          <w:szCs w:val="24"/>
        </w:rPr>
        <w:t>к постановлению</w:t>
      </w:r>
    </w:p>
    <w:p w:rsidR="00DA1E0F" w:rsidRPr="00BB731D" w:rsidRDefault="00DA1E0F" w:rsidP="00BB731D">
      <w:pPr>
        <w:pStyle w:val="ConsPlusNormal"/>
        <w:jc w:val="right"/>
        <w:rPr>
          <w:szCs w:val="24"/>
        </w:rPr>
      </w:pPr>
      <w:r w:rsidRPr="00BB731D">
        <w:rPr>
          <w:szCs w:val="24"/>
        </w:rPr>
        <w:t>администрации</w:t>
      </w:r>
    </w:p>
    <w:p w:rsidR="00DA1E0F" w:rsidRPr="00BB731D" w:rsidRDefault="00BE434A" w:rsidP="00BB731D">
      <w:pPr>
        <w:pStyle w:val="ConsPlusNormal"/>
        <w:jc w:val="right"/>
        <w:rPr>
          <w:szCs w:val="24"/>
        </w:rPr>
      </w:pPr>
      <w:r>
        <w:rPr>
          <w:szCs w:val="24"/>
        </w:rPr>
        <w:t>Мирнен</w:t>
      </w:r>
      <w:r w:rsidR="00DA1E0F" w:rsidRPr="00BB731D">
        <w:rPr>
          <w:szCs w:val="24"/>
        </w:rPr>
        <w:t xml:space="preserve">ского сельского поселения </w:t>
      </w:r>
    </w:p>
    <w:p w:rsidR="00DA1E0F" w:rsidRPr="00BB731D" w:rsidRDefault="00DA1E0F" w:rsidP="00BB731D">
      <w:pPr>
        <w:pStyle w:val="ConsPlusNormal"/>
        <w:jc w:val="right"/>
        <w:rPr>
          <w:szCs w:val="24"/>
        </w:rPr>
      </w:pPr>
      <w:r w:rsidRPr="00BB731D">
        <w:rPr>
          <w:szCs w:val="24"/>
        </w:rPr>
        <w:t xml:space="preserve">от  </w:t>
      </w:r>
      <w:r w:rsidR="00E502A1">
        <w:rPr>
          <w:szCs w:val="24"/>
        </w:rPr>
        <w:t>22марта</w:t>
      </w:r>
      <w:r w:rsidRPr="00BB731D">
        <w:rPr>
          <w:szCs w:val="24"/>
        </w:rPr>
        <w:t xml:space="preserve">  2016г. №</w:t>
      </w:r>
      <w:r w:rsidR="00E502A1">
        <w:rPr>
          <w:szCs w:val="24"/>
        </w:rPr>
        <w:t>38</w:t>
      </w:r>
      <w:r w:rsidRPr="00BB731D">
        <w:rPr>
          <w:szCs w:val="24"/>
        </w:rPr>
        <w:t xml:space="preserve">           </w:t>
      </w:r>
    </w:p>
    <w:p w:rsidR="00DA1E0F" w:rsidRPr="00BB731D" w:rsidRDefault="00DA1E0F" w:rsidP="00E502A1">
      <w:pPr>
        <w:pStyle w:val="ConsPlusTitle"/>
      </w:pPr>
      <w:bookmarkStart w:id="0" w:name="P37"/>
      <w:bookmarkEnd w:id="0"/>
    </w:p>
    <w:p w:rsidR="00DA1E0F" w:rsidRPr="00BB731D" w:rsidRDefault="00DA1E0F" w:rsidP="00BB731D">
      <w:pPr>
        <w:pStyle w:val="ConsPlusTitle"/>
        <w:jc w:val="center"/>
      </w:pPr>
      <w:r w:rsidRPr="00BB731D">
        <w:t>Административный регламент</w:t>
      </w:r>
    </w:p>
    <w:p w:rsidR="00DA1E0F" w:rsidRPr="00BB731D" w:rsidRDefault="00DA1E0F" w:rsidP="00BB731D">
      <w:pPr>
        <w:pStyle w:val="ConsPlusTitle"/>
        <w:jc w:val="center"/>
      </w:pPr>
      <w:r w:rsidRPr="00BB731D">
        <w:t>исполнения муниципальной функции по осуществлению</w:t>
      </w:r>
    </w:p>
    <w:p w:rsidR="00DA1E0F" w:rsidRPr="00BB731D" w:rsidRDefault="00DA1E0F" w:rsidP="00BB731D">
      <w:pPr>
        <w:pStyle w:val="ConsPlusTitle"/>
        <w:jc w:val="center"/>
      </w:pPr>
      <w:r w:rsidRPr="00BB731D">
        <w:t>муниципального земельного контроля на территории</w:t>
      </w:r>
    </w:p>
    <w:p w:rsidR="00DA1E0F" w:rsidRPr="00BB731D" w:rsidRDefault="00BE434A" w:rsidP="00BB731D">
      <w:pPr>
        <w:pStyle w:val="ConsPlusTitle"/>
        <w:jc w:val="center"/>
      </w:pPr>
      <w:r>
        <w:t>Мирнен</w:t>
      </w:r>
      <w:r w:rsidR="00DA1E0F" w:rsidRPr="00BB731D">
        <w:t>ского сельского поселения</w:t>
      </w:r>
    </w:p>
    <w:p w:rsidR="00DA1E0F" w:rsidRPr="00BB731D" w:rsidRDefault="00DA1E0F" w:rsidP="00BB731D">
      <w:pPr>
        <w:pStyle w:val="ConsPlusNormal"/>
        <w:jc w:val="both"/>
        <w:rPr>
          <w:szCs w:val="24"/>
        </w:rPr>
      </w:pPr>
    </w:p>
    <w:p w:rsidR="00DA1E0F" w:rsidRPr="00BB731D" w:rsidRDefault="00DA1E0F" w:rsidP="00BB731D">
      <w:pPr>
        <w:pStyle w:val="ConsPlusNormal"/>
        <w:jc w:val="center"/>
        <w:rPr>
          <w:szCs w:val="24"/>
        </w:rPr>
      </w:pPr>
      <w:r w:rsidRPr="00BB731D">
        <w:rPr>
          <w:szCs w:val="24"/>
        </w:rPr>
        <w:t>I. Общие положения</w:t>
      </w:r>
    </w:p>
    <w:p w:rsidR="00DA1E0F" w:rsidRPr="00BB731D" w:rsidRDefault="00DA1E0F" w:rsidP="00BB731D">
      <w:pPr>
        <w:pStyle w:val="ConsPlusNormal"/>
        <w:jc w:val="both"/>
        <w:rPr>
          <w:szCs w:val="24"/>
        </w:rPr>
      </w:pPr>
    </w:p>
    <w:p w:rsidR="00DA1E0F" w:rsidRPr="00BB731D" w:rsidRDefault="00DA1E0F" w:rsidP="00BB731D">
      <w:pPr>
        <w:pStyle w:val="ConsPlusNormal"/>
        <w:ind w:firstLine="540"/>
        <w:jc w:val="both"/>
        <w:rPr>
          <w:szCs w:val="24"/>
        </w:rPr>
      </w:pPr>
      <w:r w:rsidRPr="00BB731D">
        <w:rPr>
          <w:szCs w:val="24"/>
        </w:rPr>
        <w:t>1. Административный регламент исполнения муниципальной функции по осуществлению муниципального земельного контроля на территории Миренского сельского поселения (далее - Административный регламент) разработан в целях повышения качества и эффективности проверок использования и охраны земель,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2. Муниципальную функцию по осуществлению муниципального земельного контроля на территории Мирненского сельского поселения (далее - муниципальная функция) исполняет Администрация Мирненского сельского поселения (далее - Администрация).</w:t>
      </w:r>
    </w:p>
    <w:p w:rsidR="00DA1E0F" w:rsidRPr="00BB731D" w:rsidRDefault="00DA1E0F" w:rsidP="00BB731D">
      <w:pPr>
        <w:pStyle w:val="ConsPlusNormal"/>
        <w:ind w:firstLine="540"/>
        <w:jc w:val="both"/>
        <w:rPr>
          <w:szCs w:val="24"/>
        </w:rPr>
      </w:pPr>
      <w:r w:rsidRPr="00BB731D">
        <w:rPr>
          <w:szCs w:val="24"/>
        </w:rPr>
        <w:t>Муниципальный земельный контроль осуществляет работник Администрации в соответствии со своей должностной инструкцией (далее - работник Администрации).</w:t>
      </w:r>
    </w:p>
    <w:p w:rsidR="00DA1E0F" w:rsidRPr="00BB731D" w:rsidRDefault="00DA1E0F" w:rsidP="00BB731D">
      <w:pPr>
        <w:pStyle w:val="ConsPlusNormal"/>
        <w:ind w:firstLine="540"/>
        <w:jc w:val="both"/>
        <w:rPr>
          <w:szCs w:val="24"/>
        </w:rPr>
      </w:pPr>
      <w:r w:rsidRPr="00BB731D">
        <w:rPr>
          <w:szCs w:val="24"/>
        </w:rPr>
        <w:t>При осуществлении функции муниципального земельного контроля работник Администрация взаимодействует с:</w:t>
      </w:r>
    </w:p>
    <w:p w:rsidR="00DA1E0F" w:rsidRPr="00BB731D" w:rsidRDefault="00DA1E0F" w:rsidP="00BB731D">
      <w:pPr>
        <w:pStyle w:val="ConsPlusNormal"/>
        <w:ind w:firstLine="540"/>
        <w:jc w:val="both"/>
        <w:rPr>
          <w:szCs w:val="24"/>
        </w:rPr>
      </w:pPr>
      <w:r w:rsidRPr="00BB731D">
        <w:rPr>
          <w:szCs w:val="24"/>
        </w:rPr>
        <w:t>1) Управлением Федеральной службы государственной регистрации, кадастра и картографии по Челябинской области;</w:t>
      </w:r>
    </w:p>
    <w:p w:rsidR="00DA1E0F" w:rsidRPr="00BB731D" w:rsidRDefault="00DA1E0F" w:rsidP="00BB731D">
      <w:pPr>
        <w:pStyle w:val="ConsPlusNormal"/>
        <w:ind w:firstLine="540"/>
        <w:jc w:val="both"/>
        <w:rPr>
          <w:szCs w:val="24"/>
        </w:rPr>
      </w:pPr>
      <w:r w:rsidRPr="00BB731D">
        <w:rPr>
          <w:szCs w:val="24"/>
        </w:rPr>
        <w:t>2) природоохранными, правоохранительными и другими территориальными органами исполнительной власти Российской Федерации и Челябинской области, осуществляющими деятельность на территории Сосновского муниципального района и Челябинской области;</w:t>
      </w:r>
    </w:p>
    <w:p w:rsidR="00DA1E0F" w:rsidRPr="00BB731D" w:rsidRDefault="00DA1E0F" w:rsidP="00BB731D">
      <w:pPr>
        <w:pStyle w:val="ConsPlusNormal"/>
        <w:ind w:firstLine="540"/>
        <w:jc w:val="both"/>
        <w:rPr>
          <w:szCs w:val="24"/>
        </w:rPr>
      </w:pPr>
      <w:r w:rsidRPr="00BB731D">
        <w:rPr>
          <w:szCs w:val="24"/>
        </w:rPr>
        <w:t>3) предприятиями, учреждениями, организациями и общественными объединениями, а также гражданами.</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3. Настоящий Административный регламент разработан в соответствии с:</w:t>
      </w:r>
    </w:p>
    <w:p w:rsidR="00DA1E0F" w:rsidRPr="00BB731D" w:rsidRDefault="00DA1E0F" w:rsidP="00BB731D">
      <w:pPr>
        <w:pStyle w:val="ConsPlusNormal"/>
        <w:ind w:firstLine="540"/>
        <w:jc w:val="both"/>
        <w:rPr>
          <w:szCs w:val="24"/>
        </w:rPr>
      </w:pPr>
      <w:r w:rsidRPr="00BB731D">
        <w:rPr>
          <w:szCs w:val="24"/>
        </w:rPr>
        <w:t xml:space="preserve">1) Земельным </w:t>
      </w:r>
      <w:hyperlink r:id="rId11" w:history="1">
        <w:r w:rsidRPr="00BB731D">
          <w:rPr>
            <w:szCs w:val="24"/>
          </w:rPr>
          <w:t>кодексом</w:t>
        </w:r>
      </w:hyperlink>
      <w:r w:rsidRPr="00BB731D">
        <w:rPr>
          <w:szCs w:val="24"/>
        </w:rPr>
        <w:t xml:space="preserve"> Российской Федерации;</w:t>
      </w:r>
    </w:p>
    <w:p w:rsidR="00DA1E0F" w:rsidRPr="00BB731D" w:rsidRDefault="00DA1E0F" w:rsidP="00BB731D">
      <w:pPr>
        <w:pStyle w:val="ConsPlusNormal"/>
        <w:ind w:firstLine="540"/>
        <w:jc w:val="both"/>
        <w:rPr>
          <w:szCs w:val="24"/>
        </w:rPr>
      </w:pPr>
      <w:r w:rsidRPr="00BB731D">
        <w:rPr>
          <w:szCs w:val="24"/>
        </w:rPr>
        <w:t xml:space="preserve">2) Федеральным </w:t>
      </w:r>
      <w:hyperlink r:id="rId12" w:history="1">
        <w:r w:rsidRPr="00BB731D">
          <w:rPr>
            <w:szCs w:val="24"/>
          </w:rPr>
          <w:t>законом</w:t>
        </w:r>
      </w:hyperlink>
      <w:r w:rsidRPr="00BB731D">
        <w:rPr>
          <w:szCs w:val="24"/>
        </w:rPr>
        <w:t xml:space="preserve"> от 06.10.2003 №131-ФЗ "Об общих принципах организации местного самоуправления в Российской Федерации";</w:t>
      </w:r>
    </w:p>
    <w:p w:rsidR="00DA1E0F" w:rsidRPr="00BB731D" w:rsidRDefault="00DA1E0F" w:rsidP="00BB731D">
      <w:pPr>
        <w:pStyle w:val="ConsPlusNormal"/>
        <w:ind w:firstLine="540"/>
        <w:jc w:val="both"/>
        <w:rPr>
          <w:szCs w:val="24"/>
        </w:rPr>
      </w:pPr>
      <w:r w:rsidRPr="00BB731D">
        <w:rPr>
          <w:szCs w:val="24"/>
        </w:rPr>
        <w:t xml:space="preserve">3) Федеральным </w:t>
      </w:r>
      <w:hyperlink r:id="rId13" w:history="1">
        <w:r w:rsidRPr="00BB731D">
          <w:rPr>
            <w:szCs w:val="24"/>
          </w:rPr>
          <w:t>законом</w:t>
        </w:r>
      </w:hyperlink>
      <w:r w:rsidRPr="00BB731D">
        <w:rPr>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4. Функция муниципального земельного контроля осуществляется в отношении организаций независимо от их организационно-правовой формы и формы собственности, индивидуальных предпринимателей, граждан, являющихся собственниками, землепользователями, землевладельцами и арендаторами земельных участков, расположенных на территории Мирненского сельского поселения.</w:t>
      </w:r>
    </w:p>
    <w:p w:rsidR="00DA1E0F" w:rsidRPr="00BB731D" w:rsidRDefault="00DA1E0F" w:rsidP="00BB731D">
      <w:pPr>
        <w:pStyle w:val="ConsPlusNormal"/>
        <w:ind w:firstLine="540"/>
        <w:jc w:val="both"/>
        <w:rPr>
          <w:szCs w:val="24"/>
        </w:rPr>
      </w:pPr>
      <w:r w:rsidRPr="00BB731D">
        <w:rPr>
          <w:szCs w:val="24"/>
        </w:rPr>
        <w:t xml:space="preserve">Объектом муниципального земельного контроля являются земли и земельные участки на территории Мирненского сельского поселения, за исключением тех, </w:t>
      </w:r>
      <w:r w:rsidRPr="00BB731D">
        <w:rPr>
          <w:szCs w:val="24"/>
        </w:rPr>
        <w:lastRenderedPageBreak/>
        <w:t>земельный контроль деятельности которых отнесен к компетенции федеральных органов государственной власти, органов государственной власти Челябинской области.</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5. Работник Администрации при выполнении возложенных на него обязанностей имеет право:</w:t>
      </w:r>
    </w:p>
    <w:p w:rsidR="00DA1E0F" w:rsidRPr="00BB731D" w:rsidRDefault="00DA1E0F" w:rsidP="00BB731D">
      <w:pPr>
        <w:pStyle w:val="ConsPlusNormal"/>
        <w:ind w:firstLine="540"/>
        <w:jc w:val="both"/>
        <w:rPr>
          <w:szCs w:val="24"/>
        </w:rPr>
      </w:pPr>
      <w:r w:rsidRPr="00BB731D">
        <w:rPr>
          <w:szCs w:val="24"/>
        </w:rPr>
        <w:t>1) посещать в порядке, установленном законодательством Российской Федерации, при предъявлении соответствующего приказа руководителя Администрации о проведении проверки, организации и объекты, обследовать земельные участки;</w:t>
      </w:r>
    </w:p>
    <w:p w:rsidR="00DA1E0F" w:rsidRPr="00BB731D" w:rsidRDefault="00DA1E0F" w:rsidP="00BB731D">
      <w:pPr>
        <w:pStyle w:val="ConsPlusNormal"/>
        <w:ind w:firstLine="540"/>
        <w:jc w:val="both"/>
        <w:rPr>
          <w:szCs w:val="24"/>
        </w:rPr>
      </w:pPr>
      <w:r w:rsidRPr="00BB731D">
        <w:rPr>
          <w:szCs w:val="24"/>
        </w:rPr>
        <w:t>2) составлять акт проверки в соответствии с требованиями настоящего Административного регламента с обязательным ознакомлением с актом лиц, в отношении которых проводилась проверка;</w:t>
      </w:r>
    </w:p>
    <w:p w:rsidR="00DA1E0F" w:rsidRPr="00BB731D" w:rsidRDefault="00DA1E0F" w:rsidP="00BB731D">
      <w:pPr>
        <w:pStyle w:val="ConsPlusNormal"/>
        <w:ind w:firstLine="540"/>
        <w:jc w:val="both"/>
        <w:rPr>
          <w:szCs w:val="24"/>
        </w:rPr>
      </w:pPr>
      <w:r w:rsidRPr="00BB731D">
        <w:rPr>
          <w:szCs w:val="24"/>
        </w:rPr>
        <w:t>3) привлекать специалистов для проведения обследований, экспертиз;</w:t>
      </w:r>
    </w:p>
    <w:p w:rsidR="00DA1E0F" w:rsidRPr="00BB731D" w:rsidRDefault="00DA1E0F" w:rsidP="00BB731D">
      <w:pPr>
        <w:pStyle w:val="ConsPlusNormal"/>
        <w:ind w:firstLine="540"/>
        <w:jc w:val="both"/>
        <w:rPr>
          <w:szCs w:val="24"/>
        </w:rPr>
      </w:pPr>
      <w:r w:rsidRPr="00BB731D">
        <w:rPr>
          <w:szCs w:val="24"/>
        </w:rPr>
        <w:t>4) запрашивать и получать в установленном порядке материалы, необходимые для осуществления его деятельности;</w:t>
      </w:r>
    </w:p>
    <w:p w:rsidR="00DA1E0F" w:rsidRPr="00BB731D" w:rsidRDefault="00DA1E0F" w:rsidP="00BB731D">
      <w:pPr>
        <w:pStyle w:val="ConsPlusNormal"/>
        <w:ind w:firstLine="540"/>
        <w:jc w:val="both"/>
        <w:rPr>
          <w:szCs w:val="24"/>
        </w:rPr>
      </w:pPr>
      <w:r w:rsidRPr="00BB731D">
        <w:rPr>
          <w:szCs w:val="24"/>
        </w:rPr>
        <w:t>5) направлять материалы о выявленных нарушениях в соответствующие органы.</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6. Работник Администрации при выполнении возложенных на него обязанностей не вправе:</w:t>
      </w:r>
    </w:p>
    <w:p w:rsidR="00DA1E0F" w:rsidRPr="00BB731D" w:rsidRDefault="00DA1E0F" w:rsidP="00BB731D">
      <w:pPr>
        <w:pStyle w:val="ConsPlusNormal"/>
        <w:ind w:firstLine="540"/>
        <w:jc w:val="both"/>
        <w:rPr>
          <w:szCs w:val="24"/>
        </w:rPr>
      </w:pPr>
      <w:r w:rsidRPr="00BB731D">
        <w:rPr>
          <w:szCs w:val="24"/>
        </w:rPr>
        <w:t>1) препятствовать представителю юридического лица, индивидуальному предпринимателю либо гражданину, в отношении которых проводится проверка, присутствовать при проведении проверки;</w:t>
      </w:r>
    </w:p>
    <w:p w:rsidR="00DA1E0F" w:rsidRPr="00BB731D" w:rsidRDefault="00DA1E0F" w:rsidP="00BB731D">
      <w:pPr>
        <w:pStyle w:val="ConsPlusNormal"/>
        <w:ind w:firstLine="540"/>
        <w:jc w:val="both"/>
        <w:rPr>
          <w:szCs w:val="24"/>
        </w:rPr>
      </w:pPr>
      <w:r w:rsidRPr="00BB731D">
        <w:rPr>
          <w:szCs w:val="24"/>
        </w:rPr>
        <w:t>2) требовать предоставление документов, иных материалов, не относящихся к предмету проверки, изымать оригиналы документов;</w:t>
      </w:r>
    </w:p>
    <w:p w:rsidR="00DA1E0F" w:rsidRPr="00BB731D" w:rsidRDefault="00DA1E0F" w:rsidP="00BB731D">
      <w:pPr>
        <w:pStyle w:val="ConsPlusNormal"/>
        <w:ind w:firstLine="540"/>
        <w:jc w:val="both"/>
        <w:rPr>
          <w:szCs w:val="24"/>
        </w:rPr>
      </w:pPr>
      <w:r w:rsidRPr="00BB731D">
        <w:rPr>
          <w:szCs w:val="24"/>
        </w:rPr>
        <w:t>3)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DA1E0F" w:rsidRPr="00BB731D" w:rsidRDefault="00DA1E0F" w:rsidP="00BB731D">
      <w:pPr>
        <w:pStyle w:val="ConsPlusNormal"/>
        <w:ind w:firstLine="540"/>
        <w:jc w:val="both"/>
        <w:rPr>
          <w:szCs w:val="24"/>
        </w:rPr>
      </w:pPr>
      <w:r w:rsidRPr="00BB731D">
        <w:rPr>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BB731D">
          <w:rPr>
            <w:szCs w:val="24"/>
          </w:rPr>
          <w:t>подпунктом "б" пункта 2 части 2 статьи 10</w:t>
        </w:r>
      </w:hyperlink>
      <w:r w:rsidRPr="00BB731D">
        <w:rPr>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0F" w:rsidRPr="00BB731D" w:rsidRDefault="00DA1E0F" w:rsidP="00BB731D">
      <w:pPr>
        <w:pStyle w:val="ConsPlusNormal"/>
        <w:ind w:firstLine="540"/>
        <w:jc w:val="both"/>
        <w:rPr>
          <w:szCs w:val="24"/>
        </w:rPr>
      </w:pPr>
      <w:r w:rsidRPr="00BB731D">
        <w:rPr>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6) превышать установленные сроки проведения проверки;</w:t>
      </w:r>
    </w:p>
    <w:p w:rsidR="00DA1E0F" w:rsidRPr="00BB731D" w:rsidRDefault="00DA1E0F" w:rsidP="00BB731D">
      <w:pPr>
        <w:pStyle w:val="ConsPlusNormal"/>
        <w:ind w:firstLine="540"/>
        <w:jc w:val="both"/>
        <w:rPr>
          <w:szCs w:val="24"/>
        </w:rPr>
      </w:pPr>
      <w:r w:rsidRPr="00BB731D">
        <w:rPr>
          <w:szCs w:val="24"/>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земельному контролю.</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7. Работник Администрации обязан:</w:t>
      </w:r>
    </w:p>
    <w:p w:rsidR="00DA1E0F" w:rsidRPr="00BB731D" w:rsidRDefault="00DA1E0F" w:rsidP="00BB731D">
      <w:pPr>
        <w:pStyle w:val="ConsPlusNormal"/>
        <w:ind w:firstLine="540"/>
        <w:jc w:val="both"/>
        <w:rPr>
          <w:szCs w:val="24"/>
        </w:rPr>
      </w:pPr>
      <w:r w:rsidRPr="00BB731D">
        <w:rPr>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1E0F" w:rsidRPr="00BB731D" w:rsidRDefault="00DA1E0F" w:rsidP="00BB731D">
      <w:pPr>
        <w:pStyle w:val="ConsPlusNormal"/>
        <w:ind w:firstLine="540"/>
        <w:jc w:val="both"/>
        <w:rPr>
          <w:szCs w:val="24"/>
        </w:rPr>
      </w:pPr>
      <w:r w:rsidRPr="00BB731D">
        <w:rPr>
          <w:szCs w:val="24"/>
        </w:rPr>
        <w:t xml:space="preserve">2) соблюдать законодательство Российской Федерации, права и законные интересы </w:t>
      </w:r>
      <w:r w:rsidRPr="00BB731D">
        <w:rPr>
          <w:szCs w:val="24"/>
        </w:rPr>
        <w:lastRenderedPageBreak/>
        <w:t>юридического лица, индивидуального предпринимателя, гражданина, проверка которых проводится;</w:t>
      </w:r>
    </w:p>
    <w:p w:rsidR="00DA1E0F" w:rsidRPr="00BB731D" w:rsidRDefault="00DA1E0F" w:rsidP="00BB731D">
      <w:pPr>
        <w:pStyle w:val="ConsPlusNormal"/>
        <w:ind w:firstLine="540"/>
        <w:jc w:val="both"/>
        <w:rPr>
          <w:szCs w:val="24"/>
        </w:rPr>
      </w:pPr>
      <w:r w:rsidRPr="00BB731D">
        <w:rPr>
          <w:szCs w:val="24"/>
        </w:rPr>
        <w:t>3) проводить проверку на основании приказа Администрации в соответствии с ее целями;</w:t>
      </w:r>
    </w:p>
    <w:p w:rsidR="00DA1E0F" w:rsidRPr="00BB731D" w:rsidRDefault="00DA1E0F" w:rsidP="00BB731D">
      <w:pPr>
        <w:pStyle w:val="ConsPlusNormal"/>
        <w:ind w:firstLine="540"/>
        <w:jc w:val="both"/>
        <w:rPr>
          <w:szCs w:val="24"/>
        </w:rPr>
      </w:pPr>
      <w:r w:rsidRPr="00BB731D">
        <w:rPr>
          <w:szCs w:val="24"/>
        </w:rPr>
        <w:t xml:space="preserve">4) проводить проверку только во время исполнения служебных обязанностей, выездную проверку только при предъявлении копии приказа Администрации, а в случае, предусмотренном </w:t>
      </w:r>
      <w:hyperlink r:id="rId15" w:history="1">
        <w:r w:rsidRPr="00BB731D">
          <w:rPr>
            <w:szCs w:val="24"/>
          </w:rPr>
          <w:t>частью 5 статьи 10</w:t>
        </w:r>
      </w:hyperlink>
      <w:r w:rsidRPr="00BB731D">
        <w:rPr>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A1E0F" w:rsidRPr="00BB731D" w:rsidRDefault="00DA1E0F" w:rsidP="00BB731D">
      <w:pPr>
        <w:pStyle w:val="ConsPlusNormal"/>
        <w:ind w:firstLine="540"/>
        <w:jc w:val="both"/>
        <w:rPr>
          <w:szCs w:val="24"/>
        </w:rPr>
      </w:pPr>
      <w:r w:rsidRPr="00BB731D">
        <w:rPr>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A1E0F" w:rsidRPr="00BB731D" w:rsidRDefault="00DA1E0F" w:rsidP="00BB731D">
      <w:pPr>
        <w:pStyle w:val="ConsPlusNormal"/>
        <w:ind w:firstLine="540"/>
        <w:jc w:val="both"/>
        <w:rPr>
          <w:szCs w:val="24"/>
        </w:rPr>
      </w:pPr>
      <w:r w:rsidRPr="00BB731D">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A1E0F" w:rsidRPr="00BB731D" w:rsidRDefault="00DA1E0F" w:rsidP="00BB731D">
      <w:pPr>
        <w:pStyle w:val="ConsPlusNormal"/>
        <w:ind w:firstLine="540"/>
        <w:jc w:val="both"/>
        <w:rPr>
          <w:szCs w:val="24"/>
        </w:rPr>
      </w:pPr>
      <w:r w:rsidRPr="00BB731D">
        <w:rPr>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A1E0F" w:rsidRPr="00BB731D" w:rsidRDefault="00DA1E0F" w:rsidP="00BB731D">
      <w:pPr>
        <w:pStyle w:val="ConsPlusNormal"/>
        <w:ind w:firstLine="540"/>
        <w:jc w:val="both"/>
        <w:rPr>
          <w:szCs w:val="24"/>
        </w:rPr>
      </w:pPr>
      <w:r w:rsidRPr="00BB731D">
        <w:rPr>
          <w:szCs w:val="24"/>
        </w:rPr>
        <w:t>8) учитывать при определении мер, принимаемых по фактам выявленных нарушений, тяжесть нарушений, их потенциальную опасность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1E0F" w:rsidRPr="00BB731D" w:rsidRDefault="00DA1E0F" w:rsidP="00BB731D">
      <w:pPr>
        <w:pStyle w:val="ConsPlusNormal"/>
        <w:ind w:firstLine="540"/>
        <w:jc w:val="both"/>
        <w:rPr>
          <w:szCs w:val="24"/>
        </w:rPr>
      </w:pPr>
      <w:r w:rsidRPr="00BB731D">
        <w:rPr>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 xml:space="preserve">10) соблюдать сроки проведения проверки, установленные Федеральным </w:t>
      </w:r>
      <w:hyperlink r:id="rId16" w:history="1">
        <w:r w:rsidRPr="00BB731D">
          <w:rPr>
            <w:szCs w:val="24"/>
          </w:rPr>
          <w:t>законом</w:t>
        </w:r>
      </w:hyperlink>
      <w:r w:rsidRPr="00BB731D">
        <w:rPr>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0F" w:rsidRPr="00BB731D" w:rsidRDefault="00DA1E0F" w:rsidP="00BB731D">
      <w:pPr>
        <w:pStyle w:val="ConsPlusNormal"/>
        <w:ind w:firstLine="540"/>
        <w:jc w:val="both"/>
        <w:rPr>
          <w:szCs w:val="24"/>
        </w:rPr>
      </w:pPr>
      <w:r w:rsidRPr="00BB731D">
        <w:rPr>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административных регламентов, в соответствии с которыми проводится проверка;</w:t>
      </w:r>
    </w:p>
    <w:p w:rsidR="00DA1E0F" w:rsidRPr="00BB731D" w:rsidRDefault="00DA1E0F" w:rsidP="00BB731D">
      <w:pPr>
        <w:pStyle w:val="ConsPlusNormal"/>
        <w:ind w:firstLine="540"/>
        <w:jc w:val="both"/>
        <w:rPr>
          <w:szCs w:val="24"/>
        </w:rPr>
      </w:pPr>
      <w:r w:rsidRPr="00BB731D">
        <w:rPr>
          <w:szCs w:val="24"/>
        </w:rPr>
        <w:t>13) осуществлять запись о проведенной проверке в журнале учета проверок.</w:t>
      </w:r>
    </w:p>
    <w:p w:rsidR="00DA1E0F" w:rsidRPr="00BB731D" w:rsidRDefault="00DA1E0F" w:rsidP="00BB731D">
      <w:pPr>
        <w:pStyle w:val="ConsPlusNormal"/>
        <w:ind w:firstLine="540"/>
        <w:jc w:val="both"/>
        <w:rPr>
          <w:szCs w:val="24"/>
        </w:rPr>
      </w:pPr>
      <w:r w:rsidRPr="00BB731D">
        <w:rPr>
          <w:szCs w:val="24"/>
        </w:rPr>
        <w:t>14) принимать в пределах своих полномочий необходимые меры по устранению выявленных земельных правонарушений;</w:t>
      </w:r>
    </w:p>
    <w:p w:rsidR="00DA1E0F" w:rsidRPr="00BB731D" w:rsidRDefault="00DA1E0F" w:rsidP="00BB731D">
      <w:pPr>
        <w:pStyle w:val="ConsPlusNormal"/>
        <w:ind w:firstLine="540"/>
        <w:jc w:val="both"/>
        <w:rPr>
          <w:szCs w:val="24"/>
        </w:rPr>
      </w:pPr>
      <w:r w:rsidRPr="00BB731D">
        <w:rPr>
          <w:szCs w:val="24"/>
        </w:rPr>
        <w:t>15) проводить профилактическую работу по устранению обстоятельств, способствующих совершению земельных правонарушений;</w:t>
      </w:r>
    </w:p>
    <w:p w:rsidR="00DA1E0F" w:rsidRPr="00BB731D" w:rsidRDefault="00DA1E0F" w:rsidP="00BB731D">
      <w:pPr>
        <w:pStyle w:val="ConsPlusNormal"/>
        <w:ind w:firstLine="540"/>
        <w:jc w:val="both"/>
        <w:rPr>
          <w:szCs w:val="24"/>
        </w:rPr>
      </w:pPr>
      <w:r w:rsidRPr="00BB731D">
        <w:rPr>
          <w:szCs w:val="24"/>
        </w:rPr>
        <w:t>16) оперативно рассматривать поступившие заявления и сообщения о нарушениях в использовании земель и принимать меры;</w:t>
      </w:r>
    </w:p>
    <w:p w:rsidR="00DA1E0F" w:rsidRPr="00BB731D" w:rsidRDefault="00DA1E0F" w:rsidP="00BB731D">
      <w:pPr>
        <w:pStyle w:val="ConsPlusNormal"/>
        <w:ind w:firstLine="540"/>
        <w:jc w:val="both"/>
        <w:rPr>
          <w:szCs w:val="24"/>
        </w:rPr>
      </w:pPr>
      <w:r w:rsidRPr="00BB731D">
        <w:rPr>
          <w:szCs w:val="24"/>
        </w:rPr>
        <w:t xml:space="preserve">17) строго выполнять требования законодательства по защите прав юридических </w:t>
      </w:r>
      <w:r w:rsidRPr="00BB731D">
        <w:rPr>
          <w:szCs w:val="24"/>
        </w:rPr>
        <w:lastRenderedPageBreak/>
        <w:t>лиц, индивидуальных предпринимателей и граждан при осуществлении мероприятий по муниципальному земельному контролю;</w:t>
      </w:r>
    </w:p>
    <w:p w:rsidR="00DA1E0F" w:rsidRPr="00BB731D" w:rsidRDefault="00DA1E0F" w:rsidP="00BB731D">
      <w:pPr>
        <w:pStyle w:val="ConsPlusNormal"/>
        <w:ind w:firstLine="540"/>
        <w:jc w:val="both"/>
        <w:rPr>
          <w:szCs w:val="24"/>
        </w:rPr>
      </w:pPr>
      <w:r w:rsidRPr="00BB731D">
        <w:rPr>
          <w:szCs w:val="24"/>
        </w:rPr>
        <w:t>18) разъяснять лицам, виновным в совершении земельных правонарушений, их права и обязанности;</w:t>
      </w:r>
    </w:p>
    <w:p w:rsidR="00DA1E0F" w:rsidRPr="00BB731D" w:rsidRDefault="00DA1E0F" w:rsidP="00BB731D">
      <w:pPr>
        <w:pStyle w:val="ConsPlusNormal"/>
        <w:ind w:firstLine="540"/>
        <w:jc w:val="both"/>
        <w:rPr>
          <w:szCs w:val="24"/>
        </w:rPr>
      </w:pPr>
      <w:r w:rsidRPr="00BB731D">
        <w:rPr>
          <w:szCs w:val="24"/>
        </w:rPr>
        <w:t xml:space="preserve">19) выполнять иные обязанности, предусмотренные </w:t>
      </w:r>
      <w:hyperlink r:id="rId17" w:history="1">
        <w:r w:rsidRPr="00BB731D">
          <w:rPr>
            <w:szCs w:val="24"/>
          </w:rPr>
          <w:t>статьей 18</w:t>
        </w:r>
      </w:hyperlink>
      <w:r w:rsidRPr="00BB731D">
        <w:rPr>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0F" w:rsidRPr="00BB731D" w:rsidRDefault="00DA1E0F" w:rsidP="00BB731D">
      <w:pPr>
        <w:pStyle w:val="ConsPlusNormal"/>
        <w:ind w:firstLine="540"/>
        <w:jc w:val="both"/>
        <w:rPr>
          <w:szCs w:val="24"/>
        </w:rPr>
      </w:pPr>
      <w:r w:rsidRPr="00BB731D">
        <w:rPr>
          <w:szCs w:val="24"/>
        </w:rPr>
        <w:t>20) принимать в пределах своих полномочий необходимые меры по устранению выявленных земельных правонарушений;</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8. Представитель юридического лица, индивидуальный предприниматель, гражданин при проведении проверки имеют право:</w:t>
      </w:r>
    </w:p>
    <w:p w:rsidR="00DA1E0F" w:rsidRPr="00BB731D" w:rsidRDefault="00DA1E0F" w:rsidP="00BB731D">
      <w:pPr>
        <w:pStyle w:val="ConsPlusNormal"/>
        <w:ind w:firstLine="540"/>
        <w:jc w:val="both"/>
        <w:rPr>
          <w:szCs w:val="24"/>
        </w:rPr>
      </w:pPr>
      <w:r w:rsidRPr="00BB731D">
        <w:rPr>
          <w:szCs w:val="24"/>
        </w:rPr>
        <w:t>1) непосредственно присутствовать при проведении проверки, давать объяснения по вопросам, относящимся к предмету проверки;</w:t>
      </w:r>
    </w:p>
    <w:p w:rsidR="00DA1E0F" w:rsidRPr="00BB731D" w:rsidRDefault="00DA1E0F" w:rsidP="00BB731D">
      <w:pPr>
        <w:pStyle w:val="ConsPlusNormal"/>
        <w:ind w:firstLine="540"/>
        <w:jc w:val="both"/>
        <w:rPr>
          <w:szCs w:val="24"/>
        </w:rPr>
      </w:pPr>
      <w:r w:rsidRPr="00BB731D">
        <w:rPr>
          <w:szCs w:val="24"/>
        </w:rPr>
        <w:t xml:space="preserve">2) получать от работника Администрации информацию, которая относится к предмету проверки и предоставление которой предусмотрено Федеральным </w:t>
      </w:r>
      <w:hyperlink r:id="rId18" w:history="1">
        <w:r w:rsidRPr="00BB731D">
          <w:rPr>
            <w:szCs w:val="24"/>
          </w:rPr>
          <w:t>законом</w:t>
        </w:r>
      </w:hyperlink>
      <w:r w:rsidRPr="00BB731D">
        <w:rPr>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0F" w:rsidRPr="00BB731D" w:rsidRDefault="00DA1E0F" w:rsidP="00BB731D">
      <w:pPr>
        <w:pStyle w:val="ConsPlusNormal"/>
        <w:ind w:firstLine="540"/>
        <w:jc w:val="both"/>
        <w:rPr>
          <w:szCs w:val="24"/>
        </w:rPr>
      </w:pPr>
      <w:r w:rsidRPr="00BB731D">
        <w:rPr>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работника Администрации;</w:t>
      </w:r>
    </w:p>
    <w:p w:rsidR="00DA1E0F" w:rsidRPr="00BB731D" w:rsidRDefault="00DA1E0F" w:rsidP="00BB731D">
      <w:pPr>
        <w:pStyle w:val="ConsPlusNormal"/>
        <w:ind w:firstLine="540"/>
        <w:jc w:val="both"/>
        <w:rPr>
          <w:szCs w:val="24"/>
        </w:rPr>
      </w:pPr>
      <w:r w:rsidRPr="00BB731D">
        <w:rPr>
          <w:szCs w:val="24"/>
        </w:rPr>
        <w:t>4) обжаловать действия (бездействие) работника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9. Обязанности руководителя или уполномоченного представителя юридического лица, индивидуального предпринимателя, гражданина при проведении проверки:</w:t>
      </w:r>
    </w:p>
    <w:p w:rsidR="00DA1E0F" w:rsidRPr="00BB731D" w:rsidRDefault="00DA1E0F" w:rsidP="00BB731D">
      <w:pPr>
        <w:pStyle w:val="ConsPlusNormal"/>
        <w:ind w:firstLine="540"/>
        <w:jc w:val="both"/>
        <w:rPr>
          <w:szCs w:val="24"/>
        </w:rPr>
      </w:pPr>
      <w:r w:rsidRPr="00BB731D">
        <w:rPr>
          <w:szCs w:val="24"/>
        </w:rPr>
        <w:t>1) присутствовать лично либо обеспечить присутствие уполномоченного представителя при проведении проверки;</w:t>
      </w:r>
    </w:p>
    <w:p w:rsidR="00DA1E0F" w:rsidRPr="00BB731D" w:rsidRDefault="00DA1E0F" w:rsidP="00BB731D">
      <w:pPr>
        <w:pStyle w:val="ConsPlusNormal"/>
        <w:ind w:firstLine="540"/>
        <w:jc w:val="both"/>
        <w:rPr>
          <w:szCs w:val="24"/>
        </w:rPr>
      </w:pPr>
      <w:r w:rsidRPr="00BB731D">
        <w:rPr>
          <w:szCs w:val="24"/>
        </w:rPr>
        <w:t>2) исполнять в установленный срок предписание работника Администрации об устранении нарушения земельного законодательства.</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10. Результатом исполнения муниципальной функции по контролю является выявление признаков нарушения обязательных требований или требований, установленных муниципальными правовыми актами, регулирующими земельные отношения на территории Мирненского сельского поселения, или установление отсутствия таких признаков.</w:t>
      </w:r>
    </w:p>
    <w:p w:rsidR="00DA1E0F" w:rsidRPr="00BB731D" w:rsidRDefault="00DA1E0F" w:rsidP="00BB731D">
      <w:pPr>
        <w:pStyle w:val="ConsPlusNormal"/>
        <w:ind w:firstLine="540"/>
        <w:jc w:val="both"/>
        <w:rPr>
          <w:szCs w:val="24"/>
        </w:rPr>
      </w:pPr>
      <w:r w:rsidRPr="00BB731D">
        <w:rPr>
          <w:szCs w:val="24"/>
        </w:rPr>
        <w:t>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p>
    <w:p w:rsidR="00DA1E0F" w:rsidRPr="00BB731D" w:rsidRDefault="00DA1E0F" w:rsidP="00BB731D">
      <w:pPr>
        <w:pStyle w:val="ConsPlusNormal"/>
        <w:jc w:val="both"/>
        <w:rPr>
          <w:szCs w:val="24"/>
        </w:rPr>
      </w:pPr>
    </w:p>
    <w:p w:rsidR="00DA1E0F" w:rsidRPr="00BB731D" w:rsidRDefault="00DA1E0F" w:rsidP="00BB731D">
      <w:pPr>
        <w:pStyle w:val="ConsPlusNormal"/>
        <w:jc w:val="center"/>
        <w:rPr>
          <w:szCs w:val="24"/>
        </w:rPr>
      </w:pPr>
      <w:r w:rsidRPr="00BB731D">
        <w:rPr>
          <w:szCs w:val="24"/>
        </w:rPr>
        <w:t>II. Требования к порядку исполнения муниципальной функции</w:t>
      </w:r>
    </w:p>
    <w:p w:rsidR="00DA1E0F" w:rsidRPr="00BB731D" w:rsidRDefault="00DA1E0F" w:rsidP="00BB731D">
      <w:pPr>
        <w:pStyle w:val="ConsPlusNormal"/>
        <w:jc w:val="both"/>
        <w:rPr>
          <w:szCs w:val="24"/>
        </w:rPr>
      </w:pPr>
    </w:p>
    <w:p w:rsidR="00DA1E0F" w:rsidRPr="00BB731D" w:rsidRDefault="00DA1E0F" w:rsidP="00BB731D">
      <w:pPr>
        <w:pStyle w:val="ConsPlusNormal"/>
        <w:ind w:firstLine="540"/>
        <w:jc w:val="both"/>
        <w:rPr>
          <w:szCs w:val="24"/>
        </w:rPr>
      </w:pPr>
      <w:r w:rsidRPr="00BB731D">
        <w:rPr>
          <w:szCs w:val="24"/>
        </w:rPr>
        <w:t xml:space="preserve">11. Администрация располагается в здании администрации Мирненского сельского поселения по адресу: 456512, Челябинская область, Сосновский район, п.Мирный, ул.Ленина,  д.12, тел.: </w:t>
      </w:r>
      <w:r w:rsidRPr="00BB731D">
        <w:rPr>
          <w:szCs w:val="24"/>
          <w:shd w:val="clear" w:color="auto" w:fill="FFFFFF"/>
        </w:rPr>
        <w:t>8 (35144) 40-3-17</w:t>
      </w:r>
      <w:r w:rsidRPr="00BB731D">
        <w:rPr>
          <w:szCs w:val="24"/>
        </w:rPr>
        <w:t>.</w:t>
      </w:r>
    </w:p>
    <w:p w:rsidR="00DA1E0F" w:rsidRPr="00BB731D" w:rsidRDefault="00DA1E0F" w:rsidP="00BB731D">
      <w:pPr>
        <w:pStyle w:val="ConsPlusNormal"/>
        <w:ind w:firstLine="540"/>
        <w:jc w:val="both"/>
        <w:rPr>
          <w:szCs w:val="24"/>
        </w:rPr>
      </w:pPr>
      <w:r w:rsidRPr="00BB731D">
        <w:rPr>
          <w:szCs w:val="24"/>
        </w:rPr>
        <w:lastRenderedPageBreak/>
        <w:t xml:space="preserve">Официальный сайт администрации </w:t>
      </w:r>
      <w:r w:rsidR="005A3DA9" w:rsidRPr="00BB731D">
        <w:rPr>
          <w:szCs w:val="24"/>
        </w:rPr>
        <w:t>Мирненского</w:t>
      </w:r>
      <w:r w:rsidRPr="00BB731D">
        <w:rPr>
          <w:szCs w:val="24"/>
        </w:rPr>
        <w:t xml:space="preserve"> сельского поселения в сети Интернет: </w:t>
      </w:r>
      <w:hyperlink r:id="rId19" w:history="1">
        <w:r w:rsidR="005A3DA9" w:rsidRPr="00BB731D">
          <w:rPr>
            <w:rStyle w:val="a3"/>
            <w:szCs w:val="24"/>
            <w:shd w:val="clear" w:color="auto" w:fill="FBFCFD"/>
            <w:lang w:val="en-US"/>
          </w:rPr>
          <w:t>http</w:t>
        </w:r>
        <w:r w:rsidR="005A3DA9" w:rsidRPr="00BB731D">
          <w:rPr>
            <w:rStyle w:val="a3"/>
            <w:szCs w:val="24"/>
            <w:shd w:val="clear" w:color="auto" w:fill="FBFCFD"/>
          </w:rPr>
          <w:t>://</w:t>
        </w:r>
        <w:r w:rsidR="005A3DA9" w:rsidRPr="00BB731D">
          <w:rPr>
            <w:rStyle w:val="a3"/>
            <w:szCs w:val="24"/>
            <w:shd w:val="clear" w:color="auto" w:fill="FBFCFD"/>
            <w:lang w:val="en-US"/>
          </w:rPr>
          <w:t>mirnenskoe</w:t>
        </w:r>
        <w:r w:rsidR="005A3DA9" w:rsidRPr="00BB731D">
          <w:rPr>
            <w:rStyle w:val="a3"/>
            <w:szCs w:val="24"/>
            <w:shd w:val="clear" w:color="auto" w:fill="FBFCFD"/>
          </w:rPr>
          <w:t>.</w:t>
        </w:r>
        <w:r w:rsidR="005A3DA9" w:rsidRPr="00BB731D">
          <w:rPr>
            <w:rStyle w:val="a3"/>
            <w:szCs w:val="24"/>
            <w:shd w:val="clear" w:color="auto" w:fill="FBFCFD"/>
            <w:lang w:val="en-US"/>
          </w:rPr>
          <w:t>eps</w:t>
        </w:r>
        <w:r w:rsidR="005A3DA9" w:rsidRPr="00BB731D">
          <w:rPr>
            <w:rStyle w:val="a3"/>
            <w:szCs w:val="24"/>
            <w:shd w:val="clear" w:color="auto" w:fill="FBFCFD"/>
          </w:rPr>
          <w:t>74.</w:t>
        </w:r>
        <w:r w:rsidR="005A3DA9" w:rsidRPr="00BB731D">
          <w:rPr>
            <w:rStyle w:val="a3"/>
            <w:szCs w:val="24"/>
            <w:shd w:val="clear" w:color="auto" w:fill="FBFCFD"/>
            <w:lang w:val="en-US"/>
          </w:rPr>
          <w:t>ru</w:t>
        </w:r>
      </w:hyperlink>
      <w:r w:rsidR="005A3DA9" w:rsidRPr="00BB731D">
        <w:rPr>
          <w:color w:val="000000"/>
          <w:szCs w:val="24"/>
          <w:shd w:val="clear" w:color="auto" w:fill="FBFCFD"/>
        </w:rPr>
        <w:t>;</w:t>
      </w:r>
      <w:r w:rsidRPr="00BB731D">
        <w:rPr>
          <w:szCs w:val="24"/>
        </w:rPr>
        <w:t>.</w:t>
      </w:r>
    </w:p>
    <w:p w:rsidR="00DA1E0F" w:rsidRPr="00BB731D" w:rsidRDefault="00DA1E0F" w:rsidP="00BB731D">
      <w:pPr>
        <w:pStyle w:val="ConsPlusNormal"/>
        <w:ind w:firstLine="540"/>
        <w:jc w:val="both"/>
        <w:rPr>
          <w:szCs w:val="24"/>
        </w:rPr>
      </w:pPr>
      <w:r w:rsidRPr="00BB731D">
        <w:rPr>
          <w:szCs w:val="24"/>
        </w:rPr>
        <w:t xml:space="preserve">Адрес электронной почты Администрации </w:t>
      </w:r>
      <w:r w:rsidR="005A3DA9" w:rsidRPr="00BB731D">
        <w:rPr>
          <w:szCs w:val="24"/>
        </w:rPr>
        <w:t>amirselpo@mail.ru</w:t>
      </w:r>
      <w:r w:rsidRPr="00BB731D">
        <w:rPr>
          <w:szCs w:val="24"/>
        </w:rPr>
        <w:t>:</w:t>
      </w:r>
    </w:p>
    <w:p w:rsidR="00DA1E0F" w:rsidRPr="00BB731D" w:rsidRDefault="00DA1E0F" w:rsidP="00BB731D">
      <w:pPr>
        <w:pStyle w:val="ConsPlusNormal"/>
        <w:ind w:firstLine="540"/>
        <w:jc w:val="both"/>
        <w:rPr>
          <w:szCs w:val="24"/>
        </w:rPr>
      </w:pPr>
      <w:r w:rsidRPr="00BB731D">
        <w:rPr>
          <w:szCs w:val="24"/>
        </w:rPr>
        <w:t>График работы:</w:t>
      </w:r>
    </w:p>
    <w:p w:rsidR="00DA1E0F" w:rsidRPr="00BB731D" w:rsidRDefault="00DA1E0F" w:rsidP="00BB731D">
      <w:pPr>
        <w:pStyle w:val="ConsPlusNormal"/>
        <w:ind w:firstLine="540"/>
        <w:jc w:val="both"/>
        <w:rPr>
          <w:szCs w:val="24"/>
        </w:rPr>
      </w:pPr>
      <w:r w:rsidRPr="00BB731D">
        <w:rPr>
          <w:szCs w:val="24"/>
        </w:rPr>
        <w:t>С понедельника по четверг: с 9-00 до 17-00.</w:t>
      </w:r>
    </w:p>
    <w:p w:rsidR="00DA1E0F" w:rsidRPr="00BB731D" w:rsidRDefault="00DA1E0F" w:rsidP="00BB731D">
      <w:pPr>
        <w:pStyle w:val="ConsPlusNormal"/>
        <w:ind w:firstLine="540"/>
        <w:jc w:val="both"/>
        <w:rPr>
          <w:szCs w:val="24"/>
        </w:rPr>
      </w:pPr>
      <w:r w:rsidRPr="00BB731D">
        <w:rPr>
          <w:szCs w:val="24"/>
        </w:rPr>
        <w:t>Пятница: с 9-00 до 16-00</w:t>
      </w:r>
    </w:p>
    <w:p w:rsidR="00DA1E0F" w:rsidRPr="00BB731D" w:rsidRDefault="00DA1E0F" w:rsidP="00BB731D">
      <w:pPr>
        <w:pStyle w:val="ConsPlusNormal"/>
        <w:ind w:firstLine="540"/>
        <w:jc w:val="both"/>
        <w:rPr>
          <w:szCs w:val="24"/>
        </w:rPr>
      </w:pPr>
      <w:r w:rsidRPr="00BB731D">
        <w:rPr>
          <w:szCs w:val="24"/>
        </w:rPr>
        <w:t>Перерыв на обед: с 13.00 до 14.00.</w:t>
      </w:r>
    </w:p>
    <w:p w:rsidR="00DA1E0F" w:rsidRPr="00BB731D" w:rsidRDefault="00DA1E0F" w:rsidP="00BB731D">
      <w:pPr>
        <w:pStyle w:val="ConsPlusNormal"/>
        <w:ind w:firstLine="540"/>
        <w:jc w:val="both"/>
        <w:rPr>
          <w:szCs w:val="24"/>
        </w:rPr>
      </w:pPr>
      <w:r w:rsidRPr="00BB731D">
        <w:rPr>
          <w:szCs w:val="24"/>
        </w:rPr>
        <w:t>Суббота, воскресенье: выходные дни.</w:t>
      </w:r>
    </w:p>
    <w:p w:rsidR="00DA1E0F" w:rsidRPr="00BB731D" w:rsidRDefault="00DA1E0F" w:rsidP="00BB731D">
      <w:pPr>
        <w:pStyle w:val="ConsPlusNormal"/>
        <w:ind w:firstLine="540"/>
        <w:jc w:val="both"/>
        <w:rPr>
          <w:szCs w:val="24"/>
        </w:rPr>
      </w:pPr>
      <w:r w:rsidRPr="00BB731D">
        <w:rPr>
          <w:szCs w:val="24"/>
        </w:rPr>
        <w:t>Прием граждан осуществляется в выделенных для этих целей помещениях. Для ожидания и приема граждан, заполнения необходимых для исполнения муниципальной функции документов отводятся места, оборудованные столами, стульями для возможности оформления документов.</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12. Информирование о правилах исполнения муниципальной функции осуществляется в виде индивидуального и публичного информирования.</w:t>
      </w:r>
    </w:p>
    <w:p w:rsidR="00DA1E0F" w:rsidRPr="00BB731D" w:rsidRDefault="00DA1E0F" w:rsidP="00BB731D">
      <w:pPr>
        <w:pStyle w:val="ConsPlusNormal"/>
        <w:ind w:firstLine="540"/>
        <w:jc w:val="both"/>
        <w:rPr>
          <w:szCs w:val="24"/>
        </w:rPr>
      </w:pPr>
      <w:r w:rsidRPr="00BB731D">
        <w:rPr>
          <w:szCs w:val="24"/>
        </w:rPr>
        <w:t>Публичное информирование включает в себя размещение информации о правилах исполнения муниципальной функции на официальном сайте администрации поселения в сети Интернет.</w:t>
      </w:r>
    </w:p>
    <w:p w:rsidR="00DA1E0F" w:rsidRPr="00BB731D" w:rsidRDefault="00DA1E0F" w:rsidP="00BB731D">
      <w:pPr>
        <w:pStyle w:val="ConsPlusNormal"/>
        <w:ind w:firstLine="540"/>
        <w:jc w:val="both"/>
        <w:rPr>
          <w:szCs w:val="24"/>
        </w:rPr>
      </w:pPr>
      <w:r w:rsidRPr="00BB731D">
        <w:rPr>
          <w:szCs w:val="24"/>
        </w:rPr>
        <w:t>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w:t>
      </w:r>
    </w:p>
    <w:p w:rsidR="00DA1E0F" w:rsidRPr="00BB731D" w:rsidRDefault="00DA1E0F" w:rsidP="00BB731D">
      <w:pPr>
        <w:pStyle w:val="ConsPlusNormal"/>
        <w:ind w:firstLine="540"/>
        <w:jc w:val="both"/>
        <w:rPr>
          <w:szCs w:val="24"/>
        </w:rPr>
      </w:pPr>
      <w:r w:rsidRPr="00BB731D">
        <w:rPr>
          <w:szCs w:val="24"/>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A1E0F" w:rsidRPr="00BB731D" w:rsidRDefault="00DA1E0F" w:rsidP="00E502A1">
      <w:pPr>
        <w:pStyle w:val="ConsPlusNormal"/>
        <w:ind w:firstLine="539"/>
        <w:jc w:val="both"/>
        <w:rPr>
          <w:szCs w:val="24"/>
        </w:rPr>
      </w:pPr>
      <w:r w:rsidRPr="00BB731D">
        <w:rPr>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13. Исполнение муниципальной функции осуществляется на безвозмездной основе.</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14. Срок исполнения муниципальной функции не может превышать 30 календарных дней со дня регистрации обращения.</w:t>
      </w:r>
    </w:p>
    <w:p w:rsidR="00DA1E0F" w:rsidRPr="00BB731D" w:rsidRDefault="00DA1E0F" w:rsidP="00BB731D">
      <w:pPr>
        <w:pStyle w:val="ConsPlusNormal"/>
        <w:ind w:firstLine="540"/>
        <w:jc w:val="both"/>
        <w:rPr>
          <w:szCs w:val="24"/>
        </w:rPr>
      </w:pPr>
      <w:r w:rsidRPr="00BB731D">
        <w:rPr>
          <w:szCs w:val="24"/>
        </w:rPr>
        <w:t>Продолжительность проверки лиц, не являющихся индивидуальными предпринимателями и юридическими лицами, не должна превышать один месяц. В исключительных случаях приказом руководителя Администрации срок проверки может быть продлен, но не более чем на один месяц.</w:t>
      </w:r>
    </w:p>
    <w:p w:rsidR="00DA1E0F" w:rsidRPr="00BB731D" w:rsidRDefault="00DA1E0F" w:rsidP="00BB731D">
      <w:pPr>
        <w:pStyle w:val="ConsPlusNormal"/>
        <w:ind w:firstLine="540"/>
        <w:jc w:val="both"/>
        <w:rPr>
          <w:szCs w:val="24"/>
        </w:rPr>
      </w:pPr>
      <w:r w:rsidRPr="00BB731D">
        <w:rPr>
          <w:szCs w:val="24"/>
        </w:rPr>
        <w:t>Срок проведения проверки юридических лиц и индивидуальных предпринимателей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на основании мотивированных предложений работника Администрации, проводящего проверку, срок проведения выездной плановой проверки может быть продлен Главой Администрации, но не более чем на 20 рабочих дней, а в отношении малых предприятий, микропредприятий - не более чем на 15 часов.</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15.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не являются основанием для исполнении муниципальной функции.</w:t>
      </w:r>
    </w:p>
    <w:p w:rsidR="00DA1E0F" w:rsidRPr="00BE434A" w:rsidRDefault="00DA1E0F" w:rsidP="00BB731D">
      <w:pPr>
        <w:pStyle w:val="ConsPlusNormal"/>
        <w:jc w:val="both"/>
        <w:rPr>
          <w:szCs w:val="24"/>
        </w:rPr>
      </w:pPr>
    </w:p>
    <w:p w:rsidR="00DA1E0F" w:rsidRPr="00BB731D" w:rsidRDefault="00DA1E0F" w:rsidP="00BB731D">
      <w:pPr>
        <w:pStyle w:val="ConsPlusNormal"/>
        <w:jc w:val="center"/>
        <w:rPr>
          <w:szCs w:val="24"/>
        </w:rPr>
      </w:pPr>
      <w:r w:rsidRPr="00BB731D">
        <w:rPr>
          <w:szCs w:val="24"/>
        </w:rPr>
        <w:t>III. Состав, последовательность</w:t>
      </w:r>
    </w:p>
    <w:p w:rsidR="00DA1E0F" w:rsidRPr="00BB731D" w:rsidRDefault="00DA1E0F" w:rsidP="00BB731D">
      <w:pPr>
        <w:pStyle w:val="ConsPlusNormal"/>
        <w:jc w:val="center"/>
        <w:rPr>
          <w:szCs w:val="24"/>
        </w:rPr>
      </w:pPr>
      <w:r w:rsidRPr="00BB731D">
        <w:rPr>
          <w:szCs w:val="24"/>
        </w:rPr>
        <w:t>и сроки выполнения административных процедур (действий),</w:t>
      </w:r>
    </w:p>
    <w:p w:rsidR="00DA1E0F" w:rsidRPr="00BB731D" w:rsidRDefault="00DA1E0F" w:rsidP="00BB731D">
      <w:pPr>
        <w:pStyle w:val="ConsPlusNormal"/>
        <w:jc w:val="center"/>
        <w:rPr>
          <w:szCs w:val="24"/>
        </w:rPr>
      </w:pPr>
      <w:r w:rsidRPr="00BB731D">
        <w:rPr>
          <w:szCs w:val="24"/>
        </w:rPr>
        <w:t>требования к порядку их выполнения</w:t>
      </w:r>
    </w:p>
    <w:p w:rsidR="00DA1E0F" w:rsidRPr="00BB731D" w:rsidRDefault="00DA1E0F" w:rsidP="00BB731D">
      <w:pPr>
        <w:pStyle w:val="ConsPlusNormal"/>
        <w:jc w:val="both"/>
        <w:rPr>
          <w:szCs w:val="24"/>
        </w:rPr>
      </w:pPr>
    </w:p>
    <w:p w:rsidR="00DA1E0F" w:rsidRPr="00BB731D" w:rsidRDefault="00DA1E0F" w:rsidP="00BB731D">
      <w:pPr>
        <w:pStyle w:val="ConsPlusNormal"/>
        <w:ind w:firstLine="540"/>
        <w:jc w:val="both"/>
        <w:rPr>
          <w:szCs w:val="24"/>
        </w:rPr>
      </w:pPr>
      <w:r w:rsidRPr="00BB731D">
        <w:rPr>
          <w:szCs w:val="24"/>
        </w:rPr>
        <w:t xml:space="preserve">16. Исполнение муниципальной функции включает в себя следующие административные процедуры </w:t>
      </w:r>
      <w:hyperlink w:anchor="P277" w:history="1">
        <w:r w:rsidRPr="00BB731D">
          <w:rPr>
            <w:szCs w:val="24"/>
          </w:rPr>
          <w:t>(Приложение N 1)</w:t>
        </w:r>
      </w:hyperlink>
      <w:r w:rsidRPr="00BB731D">
        <w:rPr>
          <w:szCs w:val="24"/>
        </w:rPr>
        <w:t>:</w:t>
      </w:r>
    </w:p>
    <w:p w:rsidR="00DA1E0F" w:rsidRPr="00BB731D" w:rsidRDefault="00DA1E0F" w:rsidP="00BB731D">
      <w:pPr>
        <w:pStyle w:val="ConsPlusNormal"/>
        <w:ind w:firstLine="540"/>
        <w:jc w:val="both"/>
        <w:rPr>
          <w:szCs w:val="24"/>
        </w:rPr>
      </w:pPr>
      <w:r w:rsidRPr="00BB731D">
        <w:rPr>
          <w:szCs w:val="24"/>
        </w:rPr>
        <w:t>1) принятие решения о проведении плановой проверки;</w:t>
      </w:r>
    </w:p>
    <w:p w:rsidR="00DA1E0F" w:rsidRPr="00BB731D" w:rsidRDefault="00DA1E0F" w:rsidP="00BB731D">
      <w:pPr>
        <w:pStyle w:val="ConsPlusNormal"/>
        <w:ind w:firstLine="540"/>
        <w:jc w:val="both"/>
        <w:rPr>
          <w:szCs w:val="24"/>
        </w:rPr>
      </w:pPr>
      <w:r w:rsidRPr="00BB731D">
        <w:rPr>
          <w:szCs w:val="24"/>
        </w:rPr>
        <w:t>2) принятие решения о проведении внеплановой проверки;</w:t>
      </w:r>
    </w:p>
    <w:p w:rsidR="00DA1E0F" w:rsidRPr="00BB731D" w:rsidRDefault="00DA1E0F" w:rsidP="00BB731D">
      <w:pPr>
        <w:pStyle w:val="ConsPlusNormal"/>
        <w:ind w:firstLine="540"/>
        <w:jc w:val="both"/>
        <w:rPr>
          <w:szCs w:val="24"/>
        </w:rPr>
      </w:pPr>
      <w:r w:rsidRPr="00BB731D">
        <w:rPr>
          <w:szCs w:val="24"/>
        </w:rPr>
        <w:t>3) документарная проверка;</w:t>
      </w:r>
    </w:p>
    <w:p w:rsidR="00DA1E0F" w:rsidRPr="00BB731D" w:rsidRDefault="00DA1E0F" w:rsidP="00BB731D">
      <w:pPr>
        <w:pStyle w:val="ConsPlusNormal"/>
        <w:ind w:firstLine="540"/>
        <w:jc w:val="both"/>
        <w:rPr>
          <w:szCs w:val="24"/>
        </w:rPr>
      </w:pPr>
      <w:r w:rsidRPr="00BB731D">
        <w:rPr>
          <w:szCs w:val="24"/>
        </w:rPr>
        <w:t>4) выездная проверка;</w:t>
      </w:r>
    </w:p>
    <w:p w:rsidR="00DA1E0F" w:rsidRPr="00BB731D" w:rsidRDefault="00DA1E0F" w:rsidP="00BB731D">
      <w:pPr>
        <w:pStyle w:val="ConsPlusNormal"/>
        <w:ind w:firstLine="540"/>
        <w:jc w:val="both"/>
        <w:rPr>
          <w:szCs w:val="24"/>
        </w:rPr>
      </w:pPr>
      <w:r w:rsidRPr="00BB731D">
        <w:rPr>
          <w:szCs w:val="24"/>
        </w:rPr>
        <w:t>5) порядок организации проверки;</w:t>
      </w:r>
    </w:p>
    <w:p w:rsidR="00DA1E0F" w:rsidRPr="00BB731D" w:rsidRDefault="00DA1E0F" w:rsidP="00BB731D">
      <w:pPr>
        <w:pStyle w:val="ConsPlusNormal"/>
        <w:ind w:firstLine="540"/>
        <w:jc w:val="both"/>
        <w:rPr>
          <w:szCs w:val="24"/>
        </w:rPr>
      </w:pPr>
      <w:r w:rsidRPr="00BB731D">
        <w:rPr>
          <w:szCs w:val="24"/>
        </w:rPr>
        <w:t>6) порядок оформления результатов проверки;</w:t>
      </w:r>
    </w:p>
    <w:p w:rsidR="00DA1E0F" w:rsidRPr="00BB731D" w:rsidRDefault="00DA1E0F" w:rsidP="00BB731D">
      <w:pPr>
        <w:pStyle w:val="ConsPlusNormal"/>
        <w:ind w:firstLine="540"/>
        <w:jc w:val="both"/>
        <w:rPr>
          <w:szCs w:val="24"/>
        </w:rPr>
      </w:pPr>
      <w:r w:rsidRPr="00BB731D">
        <w:rPr>
          <w:szCs w:val="24"/>
        </w:rPr>
        <w:t>7) меры, принимаемые работником Администрации в отношении фактов нарушений, выявленных при проведении проверки.</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17. Принятие решения о проведении плановой проверки.</w:t>
      </w:r>
    </w:p>
    <w:p w:rsidR="00DA1E0F" w:rsidRPr="00BB731D" w:rsidRDefault="00DA1E0F" w:rsidP="00BB731D">
      <w:pPr>
        <w:pStyle w:val="ConsPlusNormal"/>
        <w:ind w:firstLine="540"/>
        <w:jc w:val="both"/>
        <w:rPr>
          <w:szCs w:val="24"/>
        </w:rPr>
      </w:pPr>
      <w:r w:rsidRPr="00BB731D">
        <w:rPr>
          <w:szCs w:val="24"/>
        </w:rPr>
        <w:t>17.1.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w:t>
      </w:r>
    </w:p>
    <w:p w:rsidR="00DA1E0F" w:rsidRPr="00BB731D" w:rsidRDefault="00DA1E0F" w:rsidP="00BB731D">
      <w:pPr>
        <w:pStyle w:val="ConsPlusNormal"/>
        <w:ind w:firstLine="540"/>
        <w:jc w:val="both"/>
        <w:rPr>
          <w:szCs w:val="24"/>
        </w:rPr>
      </w:pPr>
      <w:r w:rsidRPr="00BB731D">
        <w:rPr>
          <w:szCs w:val="24"/>
        </w:rPr>
        <w:t>17.2. Плановые проверки проводятся на основании разрабатываемых и утверждаемых постановлением Администрацией ежегодных планов проведения плановых проверок:</w:t>
      </w:r>
    </w:p>
    <w:p w:rsidR="00DA1E0F" w:rsidRPr="00BB731D" w:rsidRDefault="00DA1E0F" w:rsidP="00BB731D">
      <w:pPr>
        <w:pStyle w:val="ConsPlusNormal"/>
        <w:ind w:firstLine="540"/>
        <w:jc w:val="both"/>
        <w:rPr>
          <w:szCs w:val="24"/>
        </w:rPr>
      </w:pPr>
      <w:r w:rsidRPr="00BB731D">
        <w:rPr>
          <w:szCs w:val="24"/>
        </w:rPr>
        <w:t>- плана проведения плановых проверок юридических лиц и индивидуальных предпринимателей;</w:t>
      </w:r>
    </w:p>
    <w:p w:rsidR="00DA1E0F" w:rsidRPr="00BB731D" w:rsidRDefault="00DA1E0F" w:rsidP="00BB731D">
      <w:pPr>
        <w:pStyle w:val="ConsPlusNormal"/>
        <w:ind w:firstLine="540"/>
        <w:jc w:val="both"/>
        <w:rPr>
          <w:szCs w:val="24"/>
        </w:rPr>
      </w:pPr>
      <w:r w:rsidRPr="00BB731D">
        <w:rPr>
          <w:szCs w:val="24"/>
        </w:rPr>
        <w:t>- плана проведения плановых проверок соблюдения гражданами земельного законодательства;</w:t>
      </w:r>
    </w:p>
    <w:p w:rsidR="00DA1E0F" w:rsidRPr="00BB731D" w:rsidRDefault="00DA1E0F" w:rsidP="00BB731D">
      <w:pPr>
        <w:pStyle w:val="ConsPlusNormal"/>
        <w:ind w:firstLine="540"/>
        <w:jc w:val="both"/>
        <w:rPr>
          <w:szCs w:val="24"/>
        </w:rPr>
      </w:pPr>
      <w:bookmarkStart w:id="1" w:name="P129"/>
      <w:bookmarkEnd w:id="1"/>
      <w:r w:rsidRPr="00BB731D">
        <w:rPr>
          <w:szCs w:val="24"/>
        </w:rPr>
        <w:t>17.3. Основанием для включения плановой проверки в ежегодный план проведения плановых проверок является истечение трех лет со дня:</w:t>
      </w:r>
    </w:p>
    <w:p w:rsidR="00DA1E0F" w:rsidRPr="00BB731D" w:rsidRDefault="00DA1E0F" w:rsidP="00BB731D">
      <w:pPr>
        <w:pStyle w:val="ConsPlusNormal"/>
        <w:ind w:firstLine="540"/>
        <w:jc w:val="both"/>
        <w:rPr>
          <w:szCs w:val="24"/>
        </w:rPr>
      </w:pPr>
      <w:r w:rsidRPr="00BB731D">
        <w:rPr>
          <w:szCs w:val="24"/>
        </w:rPr>
        <w:t>1) государственной регистрации юридического лица, индивидуального предпринимателя;</w:t>
      </w:r>
    </w:p>
    <w:p w:rsidR="00DA1E0F" w:rsidRPr="00BB731D" w:rsidRDefault="00DA1E0F" w:rsidP="00BB731D">
      <w:pPr>
        <w:pStyle w:val="ConsPlusNormal"/>
        <w:ind w:firstLine="540"/>
        <w:jc w:val="both"/>
        <w:rPr>
          <w:szCs w:val="24"/>
        </w:rPr>
      </w:pPr>
      <w:r w:rsidRPr="00BB731D">
        <w:rPr>
          <w:szCs w:val="24"/>
        </w:rP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1E0F" w:rsidRPr="00BB731D" w:rsidRDefault="00DA1E0F" w:rsidP="00BB731D">
      <w:pPr>
        <w:pStyle w:val="ConsPlusNormal"/>
        <w:ind w:firstLine="540"/>
        <w:jc w:val="both"/>
        <w:rPr>
          <w:szCs w:val="24"/>
        </w:rPr>
      </w:pPr>
      <w:r w:rsidRPr="00BB731D">
        <w:rPr>
          <w:szCs w:val="24"/>
        </w:rPr>
        <w:t xml:space="preserve">17.4. Наряду с основаниями, указанными в </w:t>
      </w:r>
      <w:hyperlink w:anchor="P129" w:history="1">
        <w:r w:rsidRPr="00BB731D">
          <w:rPr>
            <w:szCs w:val="24"/>
          </w:rPr>
          <w:t>пункте 17.2</w:t>
        </w:r>
      </w:hyperlink>
      <w:r w:rsidRPr="00BB731D">
        <w:rPr>
          <w:szCs w:val="24"/>
        </w:rPr>
        <w:t xml:space="preserve"> настоящего Административного регламента, основанием для включения плановой проверки в ежегодный план проведения плановых проверок является:</w:t>
      </w:r>
    </w:p>
    <w:p w:rsidR="00DA1E0F" w:rsidRPr="00BB731D" w:rsidRDefault="00DA1E0F" w:rsidP="00BB731D">
      <w:pPr>
        <w:pStyle w:val="ConsPlusNormal"/>
        <w:ind w:firstLine="540"/>
        <w:jc w:val="both"/>
        <w:rPr>
          <w:szCs w:val="24"/>
        </w:rPr>
      </w:pPr>
      <w:r w:rsidRPr="00BB731D">
        <w:rPr>
          <w:szCs w:val="24"/>
        </w:rPr>
        <w:t>1) истечение двух лет с момента проведения последней плановой проверки гражданина;</w:t>
      </w:r>
    </w:p>
    <w:p w:rsidR="00DA1E0F" w:rsidRPr="00BB731D" w:rsidRDefault="00DA1E0F" w:rsidP="00BB731D">
      <w:pPr>
        <w:pStyle w:val="ConsPlusNormal"/>
        <w:ind w:firstLine="540"/>
        <w:jc w:val="both"/>
        <w:rPr>
          <w:szCs w:val="24"/>
        </w:rPr>
      </w:pPr>
      <w:r w:rsidRPr="00BB731D">
        <w:rPr>
          <w:szCs w:val="24"/>
        </w:rPr>
        <w:t>2) истечение трех лет с момента проведения последней плановой проверки юридического лица, индивидуального предпринимателя.</w:t>
      </w:r>
    </w:p>
    <w:p w:rsidR="00DA1E0F" w:rsidRPr="00BB731D" w:rsidRDefault="00DA1E0F" w:rsidP="00BB731D">
      <w:pPr>
        <w:pStyle w:val="ConsPlusNormal"/>
        <w:ind w:firstLine="540"/>
        <w:jc w:val="both"/>
        <w:rPr>
          <w:szCs w:val="24"/>
        </w:rPr>
      </w:pPr>
      <w:r w:rsidRPr="00BB731D">
        <w:rPr>
          <w:szCs w:val="24"/>
        </w:rPr>
        <w:t>17.5. Плановая проверка проводится в форме документарной проверки и (или) выездной проверки.</w:t>
      </w:r>
    </w:p>
    <w:p w:rsidR="00DA1E0F" w:rsidRPr="00BB731D" w:rsidRDefault="00DA1E0F" w:rsidP="00BB731D">
      <w:pPr>
        <w:pStyle w:val="ConsPlusNormal"/>
        <w:ind w:firstLine="540"/>
        <w:jc w:val="both"/>
        <w:rPr>
          <w:szCs w:val="24"/>
        </w:rPr>
      </w:pPr>
      <w:r w:rsidRPr="00BB731D">
        <w:rPr>
          <w:szCs w:val="24"/>
        </w:rPr>
        <w:t>17.6. О проведении плановой проверки юридическое лицо, индивидуальный предприниматель, гражданин уведомляются работником Администрации не позднее чем в течение трех рабочих дней до начала ее проведения посредством направления копии приказа Администрации заказным почтовым отправлением с уведомлением о вручении или иным доступным способом.</w:t>
      </w:r>
    </w:p>
    <w:p w:rsidR="00DA1E0F" w:rsidRPr="00BB731D" w:rsidRDefault="00DA1E0F" w:rsidP="00BB731D">
      <w:pPr>
        <w:pStyle w:val="ConsPlusNormal"/>
        <w:ind w:firstLine="540"/>
        <w:jc w:val="both"/>
        <w:rPr>
          <w:szCs w:val="24"/>
        </w:rPr>
      </w:pPr>
      <w:r w:rsidRPr="00BB731D">
        <w:rPr>
          <w:szCs w:val="24"/>
        </w:rPr>
        <w:t>17.7. В ежегодных планах проведения плановых проверок указываются следующие сведения:</w:t>
      </w:r>
    </w:p>
    <w:p w:rsidR="00DA1E0F" w:rsidRPr="00BB731D" w:rsidRDefault="00DA1E0F" w:rsidP="00BB731D">
      <w:pPr>
        <w:pStyle w:val="ConsPlusNormal"/>
        <w:ind w:firstLine="540"/>
        <w:jc w:val="both"/>
        <w:rPr>
          <w:szCs w:val="24"/>
        </w:rPr>
      </w:pPr>
      <w:r w:rsidRPr="00BB731D">
        <w:rPr>
          <w:szCs w:val="24"/>
        </w:rPr>
        <w:t xml:space="preserve">1) наименования юридических лиц (их филиалов, представительств, обособленных структурных подразделений), органов государственной власти, органов местного </w:t>
      </w:r>
      <w:r w:rsidRPr="00BB731D">
        <w:rPr>
          <w:szCs w:val="24"/>
        </w:rPr>
        <w:lastRenderedPageBreak/>
        <w:t xml:space="preserve">самоуправления, фамилии, имена, отчества индивидуальных предпринимателей, граждан, обладающих правами (использующих) на земельные участки, расположенные в границах </w:t>
      </w:r>
      <w:r w:rsidR="00BE434A">
        <w:rPr>
          <w:szCs w:val="24"/>
        </w:rPr>
        <w:t>Мирнен</w:t>
      </w:r>
      <w:r w:rsidRPr="00BB731D">
        <w:rPr>
          <w:szCs w:val="24"/>
        </w:rPr>
        <w:t>ского сельского поселения, места нахождения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или места жительства индивидуальных предпринимателей, граждан и места фактического осуществления индивидуальными предпринимателями своей деятельности, а также места нахождения объектов земельных отношений (земельных участков);</w:t>
      </w:r>
    </w:p>
    <w:p w:rsidR="00DA1E0F" w:rsidRPr="00BB731D" w:rsidRDefault="00DA1E0F" w:rsidP="00BB731D">
      <w:pPr>
        <w:pStyle w:val="ConsPlusNormal"/>
        <w:ind w:firstLine="540"/>
        <w:jc w:val="both"/>
        <w:rPr>
          <w:szCs w:val="24"/>
        </w:rPr>
      </w:pPr>
      <w:r w:rsidRPr="00BB731D">
        <w:rPr>
          <w:szCs w:val="24"/>
        </w:rPr>
        <w:t>2) цель и основание проведения каждой плановой проверки;</w:t>
      </w:r>
    </w:p>
    <w:p w:rsidR="00DA1E0F" w:rsidRPr="00BB731D" w:rsidRDefault="00DA1E0F" w:rsidP="00BB731D">
      <w:pPr>
        <w:pStyle w:val="ConsPlusNormal"/>
        <w:ind w:firstLine="540"/>
        <w:jc w:val="both"/>
        <w:rPr>
          <w:szCs w:val="24"/>
        </w:rPr>
      </w:pPr>
      <w:r w:rsidRPr="00BB731D">
        <w:rPr>
          <w:szCs w:val="24"/>
        </w:rPr>
        <w:t>3) дата начала и сроки проведения каждой плановой проверки;</w:t>
      </w:r>
    </w:p>
    <w:p w:rsidR="00DA1E0F" w:rsidRPr="00BB731D" w:rsidRDefault="00DA1E0F" w:rsidP="00BB731D">
      <w:pPr>
        <w:pStyle w:val="ConsPlusNormal"/>
        <w:ind w:firstLine="540"/>
        <w:jc w:val="both"/>
        <w:rPr>
          <w:szCs w:val="24"/>
        </w:rPr>
      </w:pPr>
      <w:r w:rsidRPr="00BB731D">
        <w:rPr>
          <w:szCs w:val="24"/>
        </w:rPr>
        <w:t>4) наименование органа муниципального контроля, осуществляющего конкретную плановую проверку.</w:t>
      </w:r>
    </w:p>
    <w:p w:rsidR="00DA1E0F" w:rsidRPr="00BB731D" w:rsidRDefault="00DA1E0F" w:rsidP="00BB731D">
      <w:pPr>
        <w:pStyle w:val="ConsPlusNormal"/>
        <w:ind w:firstLine="540"/>
        <w:jc w:val="both"/>
        <w:rPr>
          <w:szCs w:val="24"/>
        </w:rPr>
      </w:pPr>
      <w:r w:rsidRPr="00BB731D">
        <w:rPr>
          <w:szCs w:val="24"/>
        </w:rPr>
        <w:t>17.8.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согласованные территориальным органом федерального органа государственного земельного надзора, в прокуратуру Сосновского района</w:t>
      </w:r>
    </w:p>
    <w:p w:rsidR="00DA1E0F" w:rsidRPr="00BB731D" w:rsidRDefault="00DA1E0F" w:rsidP="00BB731D">
      <w:pPr>
        <w:pStyle w:val="ConsPlusNormal"/>
        <w:ind w:firstLine="540"/>
        <w:jc w:val="both"/>
        <w:rPr>
          <w:szCs w:val="24"/>
        </w:rPr>
      </w:pPr>
      <w:r w:rsidRPr="00BB731D">
        <w:rPr>
          <w:szCs w:val="24"/>
        </w:rPr>
        <w:t>17.9. В случае внесения органом прокуратуры предложений о проведении совместных плановых проверок орган муниципального контроля рассматривает поступившие предложения и по итогам их рассмотрения направляет в прокуратуру Сосновского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A1E0F" w:rsidRPr="00BB731D" w:rsidRDefault="00DA1E0F" w:rsidP="00BB731D">
      <w:pPr>
        <w:pStyle w:val="ConsPlusNormal"/>
        <w:ind w:firstLine="540"/>
        <w:jc w:val="both"/>
        <w:rPr>
          <w:szCs w:val="24"/>
        </w:rPr>
      </w:pPr>
      <w:r w:rsidRPr="00BB731D">
        <w:rPr>
          <w:szCs w:val="24"/>
        </w:rPr>
        <w:t xml:space="preserve">17.10.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органов местного самоуправления муниципального образования </w:t>
      </w:r>
      <w:r w:rsidR="00BB731D" w:rsidRPr="00BB731D">
        <w:rPr>
          <w:szCs w:val="24"/>
        </w:rPr>
        <w:t>Мирнен</w:t>
      </w:r>
      <w:r w:rsidRPr="00BB731D">
        <w:rPr>
          <w:szCs w:val="24"/>
        </w:rPr>
        <w:t>ское сельское поселение в сети "Интернет" в срок до 31 декабря текущего календарного года после размещения на официальном сайте Генеральной прокуратуры Российской Федерации в сети "Интернет" ежегодного сводного плана проведения плановых проверок.</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18. Принятие решения о проведении внеплановой проверки.</w:t>
      </w:r>
    </w:p>
    <w:p w:rsidR="00DA1E0F" w:rsidRPr="00BB731D" w:rsidRDefault="00DA1E0F" w:rsidP="00BB731D">
      <w:pPr>
        <w:pStyle w:val="ConsPlusNormal"/>
        <w:ind w:firstLine="540"/>
        <w:jc w:val="both"/>
        <w:rPr>
          <w:szCs w:val="24"/>
        </w:rPr>
      </w:pPr>
      <w:r w:rsidRPr="00BB731D">
        <w:rPr>
          <w:szCs w:val="24"/>
        </w:rPr>
        <w:t>18.1.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1E0F" w:rsidRPr="00BB731D" w:rsidRDefault="00DA1E0F" w:rsidP="00BB731D">
      <w:pPr>
        <w:pStyle w:val="ConsPlusNormal"/>
        <w:ind w:firstLine="540"/>
        <w:jc w:val="both"/>
        <w:rPr>
          <w:szCs w:val="24"/>
        </w:rPr>
      </w:pPr>
      <w:bookmarkStart w:id="2" w:name="P139"/>
      <w:bookmarkEnd w:id="2"/>
      <w:r w:rsidRPr="00BB731D">
        <w:rPr>
          <w:szCs w:val="24"/>
        </w:rPr>
        <w:t>18.2. Основанием для проведения внеплановой проверки являются:</w:t>
      </w:r>
    </w:p>
    <w:p w:rsidR="00DA1E0F" w:rsidRPr="00BB731D" w:rsidRDefault="00DA1E0F" w:rsidP="00BB731D">
      <w:pPr>
        <w:pStyle w:val="ConsPlusNormal"/>
        <w:ind w:firstLine="540"/>
        <w:jc w:val="both"/>
        <w:rPr>
          <w:szCs w:val="24"/>
        </w:rPr>
      </w:pPr>
      <w:r w:rsidRPr="00BB731D">
        <w:rPr>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1E0F" w:rsidRPr="00BB731D" w:rsidRDefault="00DA1E0F" w:rsidP="00BB731D">
      <w:pPr>
        <w:pStyle w:val="ConsPlusNormal"/>
        <w:ind w:firstLine="540"/>
        <w:jc w:val="both"/>
        <w:rPr>
          <w:szCs w:val="24"/>
        </w:rPr>
      </w:pPr>
      <w:r w:rsidRPr="00BB731D">
        <w:rPr>
          <w:szCs w:val="24"/>
        </w:rPr>
        <w:t>2) поступление в администрацию поселения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следующих фактах:</w:t>
      </w:r>
    </w:p>
    <w:p w:rsidR="00DA1E0F" w:rsidRPr="00BB731D" w:rsidRDefault="00DA1E0F" w:rsidP="00BB731D">
      <w:pPr>
        <w:pStyle w:val="ConsPlusNormal"/>
        <w:ind w:firstLine="540"/>
        <w:jc w:val="both"/>
        <w:rPr>
          <w:szCs w:val="24"/>
        </w:rPr>
      </w:pPr>
      <w:bookmarkStart w:id="3" w:name="P142"/>
      <w:bookmarkEnd w:id="3"/>
      <w:r w:rsidRPr="00BB731D">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1E0F" w:rsidRPr="00BB731D" w:rsidRDefault="00DA1E0F" w:rsidP="00BB731D">
      <w:pPr>
        <w:pStyle w:val="ConsPlusNormal"/>
        <w:ind w:firstLine="540"/>
        <w:jc w:val="both"/>
        <w:rPr>
          <w:szCs w:val="24"/>
        </w:rPr>
      </w:pPr>
      <w:bookmarkStart w:id="4" w:name="P143"/>
      <w:bookmarkEnd w:id="4"/>
      <w:r w:rsidRPr="00BB731D">
        <w:rPr>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BB731D">
        <w:rPr>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DA1E0F" w:rsidRPr="00BB731D" w:rsidRDefault="00DA1E0F" w:rsidP="00BB731D">
      <w:pPr>
        <w:pStyle w:val="ConsPlusNormal"/>
        <w:ind w:firstLine="540"/>
        <w:jc w:val="both"/>
        <w:rPr>
          <w:szCs w:val="24"/>
        </w:rPr>
      </w:pPr>
      <w:r w:rsidRPr="00BB731D">
        <w:rPr>
          <w:szCs w:val="24"/>
        </w:rPr>
        <w:t>в) нарушение прав потребителей (в случае обращения граждан, права которых нарушены).</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1E0F" w:rsidRPr="00BB731D" w:rsidRDefault="00DA1E0F" w:rsidP="00BB731D">
      <w:pPr>
        <w:pStyle w:val="ConsPlusNormal"/>
        <w:ind w:firstLine="540"/>
        <w:jc w:val="both"/>
        <w:rPr>
          <w:szCs w:val="24"/>
        </w:rPr>
      </w:pPr>
      <w:r w:rsidRPr="00BB731D">
        <w:rPr>
          <w:szCs w:val="24"/>
        </w:rPr>
        <w:t xml:space="preserve">18.3.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w:t>
      </w:r>
      <w:hyperlink w:anchor="P139" w:history="1">
        <w:r w:rsidRPr="00BB731D">
          <w:rPr>
            <w:szCs w:val="24"/>
          </w:rPr>
          <w:t>пункте 18.2</w:t>
        </w:r>
      </w:hyperlink>
      <w:r w:rsidRPr="00BB731D">
        <w:rPr>
          <w:szCs w:val="24"/>
        </w:rPr>
        <w:t xml:space="preserve"> настоящего Административного регламента, не могут служить основанием для проведения внеплановой проверки.</w:t>
      </w:r>
    </w:p>
    <w:p w:rsidR="00DA1E0F" w:rsidRPr="00BB731D" w:rsidRDefault="00DA1E0F" w:rsidP="00BB731D">
      <w:pPr>
        <w:pStyle w:val="ConsPlusNormal"/>
        <w:ind w:firstLine="540"/>
        <w:jc w:val="both"/>
        <w:rPr>
          <w:szCs w:val="24"/>
        </w:rPr>
      </w:pPr>
      <w:r w:rsidRPr="00BB731D">
        <w:rPr>
          <w:szCs w:val="24"/>
        </w:rPr>
        <w:t>18.4. Внеплановая проверка проводится в форме документарной проверки и (или) выездной проверки.</w:t>
      </w:r>
    </w:p>
    <w:p w:rsidR="00DA1E0F" w:rsidRPr="00BB731D" w:rsidRDefault="00DA1E0F" w:rsidP="00BB731D">
      <w:pPr>
        <w:pStyle w:val="ConsPlusNormal"/>
        <w:ind w:firstLine="540"/>
        <w:jc w:val="both"/>
        <w:rPr>
          <w:szCs w:val="24"/>
        </w:rPr>
      </w:pPr>
      <w:r w:rsidRPr="00BB731D">
        <w:rPr>
          <w:szCs w:val="24"/>
        </w:rPr>
        <w:t xml:space="preserve">18.5. Внеплановая выездная проверка юридических лиц, индивидуальных предпринимателей может быть проведена по основаниям, указанным в </w:t>
      </w:r>
      <w:hyperlink w:anchor="P142" w:history="1">
        <w:r w:rsidRPr="00BB731D">
          <w:rPr>
            <w:szCs w:val="24"/>
          </w:rPr>
          <w:t>частях "а"</w:t>
        </w:r>
      </w:hyperlink>
      <w:r w:rsidRPr="00BB731D">
        <w:rPr>
          <w:szCs w:val="24"/>
        </w:rPr>
        <w:t xml:space="preserve"> и </w:t>
      </w:r>
      <w:hyperlink w:anchor="P143" w:history="1">
        <w:r w:rsidRPr="00BB731D">
          <w:rPr>
            <w:szCs w:val="24"/>
          </w:rPr>
          <w:t>"б" подпункта 2 пункта 18.2</w:t>
        </w:r>
      </w:hyperlink>
      <w:r w:rsidRPr="00BB731D">
        <w:rPr>
          <w:szCs w:val="24"/>
        </w:rPr>
        <w:t xml:space="preserve"> настоящего Административного регламента, после согласования с прокуратурой Сосновского района.</w:t>
      </w:r>
    </w:p>
    <w:p w:rsidR="00DA1E0F" w:rsidRPr="00BB731D" w:rsidRDefault="00DA1E0F" w:rsidP="00BB731D">
      <w:pPr>
        <w:pStyle w:val="ConsPlusNormal"/>
        <w:ind w:firstLine="540"/>
        <w:jc w:val="both"/>
        <w:rPr>
          <w:szCs w:val="24"/>
        </w:rPr>
      </w:pPr>
      <w:r w:rsidRPr="00BB731D">
        <w:rPr>
          <w:szCs w:val="24"/>
        </w:rPr>
        <w:t>18.6. Типовая форма заявления о согласовании проведения внеплановой выездной проверки юридического лица, индивидуального предпринимателя с прокуратурой Сосновского района устанавливается уполномоченным Правительством Российской Федерации федеральным органом исполнительной власти.</w:t>
      </w:r>
    </w:p>
    <w:p w:rsidR="00DA1E0F" w:rsidRPr="00BB731D" w:rsidRDefault="00DA1E0F" w:rsidP="00BB731D">
      <w:pPr>
        <w:pStyle w:val="ConsPlusNormal"/>
        <w:ind w:firstLine="540"/>
        <w:jc w:val="both"/>
        <w:rPr>
          <w:szCs w:val="24"/>
        </w:rPr>
      </w:pPr>
      <w:r w:rsidRPr="00BB731D">
        <w:rPr>
          <w:szCs w:val="24"/>
        </w:rPr>
        <w:t>18.7. Порядок согласования проведения внеплановой выездной проверки юридического лица, индивидуального предпринимателя, а также утверждение прокуратурой Сосновского района для согласования проведения внеплановой выездной проверки устанавливается приказом Генерального прокурора Российской Федерации.</w:t>
      </w:r>
    </w:p>
    <w:p w:rsidR="00DA1E0F" w:rsidRPr="00BB731D" w:rsidRDefault="00DA1E0F" w:rsidP="00BB731D">
      <w:pPr>
        <w:pStyle w:val="ConsPlusNormal"/>
        <w:ind w:firstLine="540"/>
        <w:jc w:val="both"/>
        <w:rPr>
          <w:szCs w:val="24"/>
        </w:rPr>
      </w:pPr>
      <w:r w:rsidRPr="00BB731D">
        <w:rPr>
          <w:szCs w:val="24"/>
        </w:rPr>
        <w:t>18.8. В день подписания приказа Администрации о проведении внеплановой выездной проверки юридического лица, индивидуального предпринимателя в целях согласования ее проведения работник Администрации направляет заказным почтовым отправлением с уведомлением о вручении или доставляет лично в прокуратуру Сосновского района заявление о согласовании проведения внеплановой выездной проверки. К этому заявлению прилагаются копия приказа Администрации о проведении внеплановой выездной проверки и документы, которые содержат сведения, послужившие основанием ее проведения.</w:t>
      </w:r>
    </w:p>
    <w:p w:rsidR="00DA1E0F" w:rsidRPr="00BB731D" w:rsidRDefault="00DA1E0F" w:rsidP="00BB731D">
      <w:pPr>
        <w:pStyle w:val="ConsPlusNormal"/>
        <w:ind w:firstLine="540"/>
        <w:jc w:val="both"/>
        <w:rPr>
          <w:szCs w:val="24"/>
        </w:rPr>
      </w:pPr>
      <w:r w:rsidRPr="00BB731D">
        <w:rPr>
          <w:szCs w:val="24"/>
        </w:rPr>
        <w:t>18.9. Основаниями для отказа в согласовании проведения внеплановой выездной проверки являются:</w:t>
      </w:r>
    </w:p>
    <w:p w:rsidR="00DA1E0F" w:rsidRPr="00BB731D" w:rsidRDefault="00DA1E0F" w:rsidP="00BB731D">
      <w:pPr>
        <w:pStyle w:val="ConsPlusNormal"/>
        <w:ind w:firstLine="540"/>
        <w:jc w:val="both"/>
        <w:rPr>
          <w:szCs w:val="24"/>
        </w:rPr>
      </w:pPr>
      <w:r w:rsidRPr="00BB731D">
        <w:rPr>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A1E0F" w:rsidRPr="00BB731D" w:rsidRDefault="00DA1E0F" w:rsidP="00BB731D">
      <w:pPr>
        <w:pStyle w:val="ConsPlusNormal"/>
        <w:ind w:firstLine="540"/>
        <w:jc w:val="both"/>
        <w:rPr>
          <w:szCs w:val="24"/>
        </w:rPr>
      </w:pPr>
      <w:r w:rsidRPr="00BB731D">
        <w:rPr>
          <w:szCs w:val="24"/>
        </w:rPr>
        <w:t xml:space="preserve">2) отсутствие оснований для проведения внеплановой выездной проверки в соответствии с требованиями </w:t>
      </w:r>
      <w:hyperlink w:anchor="P139" w:history="1">
        <w:r w:rsidRPr="00BB731D">
          <w:rPr>
            <w:szCs w:val="24"/>
          </w:rPr>
          <w:t>пункта 18.2</w:t>
        </w:r>
      </w:hyperlink>
      <w:r w:rsidRPr="00BB731D">
        <w:rPr>
          <w:szCs w:val="24"/>
        </w:rPr>
        <w:t xml:space="preserve"> настоящего Административного регламента;</w:t>
      </w:r>
    </w:p>
    <w:p w:rsidR="00DA1E0F" w:rsidRPr="00BB731D" w:rsidRDefault="00DA1E0F" w:rsidP="00BB731D">
      <w:pPr>
        <w:pStyle w:val="ConsPlusNormal"/>
        <w:ind w:firstLine="540"/>
        <w:jc w:val="both"/>
        <w:rPr>
          <w:szCs w:val="24"/>
        </w:rPr>
      </w:pPr>
      <w:r w:rsidRPr="00BB731D">
        <w:rPr>
          <w:szCs w:val="24"/>
        </w:rPr>
        <w:t xml:space="preserve">3) несоблюдение требований, установленных Федеральным </w:t>
      </w:r>
      <w:hyperlink r:id="rId20" w:history="1">
        <w:r w:rsidRPr="00BB731D">
          <w:rPr>
            <w:szCs w:val="24"/>
          </w:rPr>
          <w:t>законом</w:t>
        </w:r>
      </w:hyperlink>
      <w:r w:rsidRPr="00BB731D">
        <w:rPr>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приказа Администрации о проведении внеплановой выездной проверки;</w:t>
      </w:r>
    </w:p>
    <w:p w:rsidR="00DA1E0F" w:rsidRPr="00BB731D" w:rsidRDefault="00DA1E0F" w:rsidP="00BB731D">
      <w:pPr>
        <w:pStyle w:val="ConsPlusNormal"/>
        <w:ind w:firstLine="540"/>
        <w:jc w:val="both"/>
        <w:rPr>
          <w:szCs w:val="24"/>
        </w:rPr>
      </w:pPr>
      <w:r w:rsidRPr="00BB731D">
        <w:rPr>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A1E0F" w:rsidRPr="00BB731D" w:rsidRDefault="00DA1E0F" w:rsidP="00BB731D">
      <w:pPr>
        <w:pStyle w:val="ConsPlusNormal"/>
        <w:ind w:firstLine="540"/>
        <w:jc w:val="both"/>
        <w:rPr>
          <w:szCs w:val="24"/>
        </w:rPr>
      </w:pPr>
      <w:r w:rsidRPr="00BB731D">
        <w:rPr>
          <w:szCs w:val="24"/>
        </w:rPr>
        <w:t>5) несоответствие предмета внеплановой выездной проверки полномочиям Администрации;</w:t>
      </w:r>
    </w:p>
    <w:p w:rsidR="00DA1E0F" w:rsidRPr="00BB731D" w:rsidRDefault="00DA1E0F" w:rsidP="00BB731D">
      <w:pPr>
        <w:pStyle w:val="ConsPlusNormal"/>
        <w:ind w:firstLine="540"/>
        <w:jc w:val="both"/>
        <w:rPr>
          <w:szCs w:val="24"/>
        </w:rPr>
      </w:pPr>
      <w:r w:rsidRPr="00BB731D">
        <w:rPr>
          <w:szCs w:val="24"/>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w:t>
      </w:r>
      <w:r w:rsidRPr="00BB731D">
        <w:rPr>
          <w:szCs w:val="24"/>
        </w:rPr>
        <w:lastRenderedPageBreak/>
        <w:t>лица или одного индивидуального предпринимателя несколькими органами государственного (муниципального) контроля.</w:t>
      </w:r>
    </w:p>
    <w:p w:rsidR="00DA1E0F" w:rsidRPr="00BB731D" w:rsidRDefault="00DA1E0F" w:rsidP="00BB731D">
      <w:pPr>
        <w:pStyle w:val="ConsPlusNormal"/>
        <w:ind w:firstLine="540"/>
        <w:jc w:val="both"/>
        <w:rPr>
          <w:szCs w:val="24"/>
        </w:rPr>
      </w:pPr>
      <w:r w:rsidRPr="00BB731D">
        <w:rPr>
          <w:szCs w:val="24"/>
        </w:rPr>
        <w:t>18.10.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 xml:space="preserve">18.11.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BB731D">
        <w:rPr>
          <w:rFonts w:ascii="Times New Roman" w:hAnsi="Times New Roman"/>
          <w:sz w:val="24"/>
          <w:szCs w:val="24"/>
          <w:u w:val="single"/>
        </w:rPr>
        <w:t>частями 6</w:t>
      </w:r>
      <w:r w:rsidRPr="00BB731D">
        <w:rPr>
          <w:rFonts w:ascii="Times New Roman" w:hAnsi="Times New Roman"/>
          <w:sz w:val="24"/>
          <w:szCs w:val="24"/>
        </w:rPr>
        <w:t xml:space="preserve"> и </w:t>
      </w:r>
      <w:r w:rsidRPr="00BB731D">
        <w:rPr>
          <w:rFonts w:ascii="Times New Roman" w:hAnsi="Times New Roman"/>
          <w:sz w:val="24"/>
          <w:szCs w:val="24"/>
          <w:u w:val="single"/>
        </w:rPr>
        <w:t>7</w:t>
      </w:r>
      <w:r w:rsidRPr="00BB731D">
        <w:rPr>
          <w:rFonts w:ascii="Times New Roman" w:hAnsi="Times New Roman"/>
          <w:sz w:val="24"/>
          <w:szCs w:val="24"/>
        </w:rPr>
        <w:t xml:space="preserve"> ст.10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18.12.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A1E0F" w:rsidRPr="00BB731D" w:rsidRDefault="00DA1E0F" w:rsidP="00BB731D">
      <w:pPr>
        <w:spacing w:after="0" w:line="240" w:lineRule="auto"/>
        <w:ind w:firstLine="547"/>
        <w:jc w:val="both"/>
        <w:rPr>
          <w:rFonts w:ascii="Times New Roman" w:hAnsi="Times New Roman"/>
          <w:sz w:val="24"/>
          <w:szCs w:val="24"/>
        </w:rPr>
      </w:pPr>
      <w:r w:rsidRPr="00BB731D">
        <w:rPr>
          <w:rFonts w:ascii="Times New Roman" w:hAnsi="Times New Roman"/>
          <w:sz w:val="24"/>
          <w:szCs w:val="24"/>
        </w:rPr>
        <w:t>18.13. О проведении внеплановой выездной проверки, за исключением внеплановой выездной проверки, основания проведения которой указаны в подп.2 п.18.2 настоящего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A1E0F" w:rsidRPr="00BB731D" w:rsidRDefault="00DA1E0F" w:rsidP="00BB731D">
      <w:pPr>
        <w:spacing w:after="0" w:line="240" w:lineRule="auto"/>
        <w:ind w:firstLine="547"/>
        <w:jc w:val="both"/>
        <w:rPr>
          <w:rFonts w:ascii="Times New Roman" w:hAnsi="Times New Roman"/>
          <w:sz w:val="24"/>
          <w:szCs w:val="24"/>
        </w:rPr>
      </w:pPr>
      <w:r w:rsidRPr="00BB731D">
        <w:rPr>
          <w:rFonts w:ascii="Times New Roman" w:hAnsi="Times New Roman"/>
          <w:sz w:val="24"/>
          <w:szCs w:val="24"/>
        </w:rPr>
        <w:t>18.14.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1E0F" w:rsidRPr="00BB731D" w:rsidRDefault="00DA1E0F" w:rsidP="00BB731D">
      <w:pPr>
        <w:spacing w:after="0" w:line="240" w:lineRule="auto"/>
        <w:ind w:firstLine="544"/>
        <w:jc w:val="both"/>
        <w:rPr>
          <w:rFonts w:ascii="Times New Roman" w:hAnsi="Times New Roman"/>
          <w:sz w:val="24"/>
          <w:szCs w:val="24"/>
        </w:rPr>
      </w:pPr>
    </w:p>
    <w:p w:rsidR="00DA1E0F" w:rsidRPr="00BB731D" w:rsidRDefault="00DA1E0F" w:rsidP="00BB731D">
      <w:pPr>
        <w:pStyle w:val="ConsPlusNormal"/>
        <w:ind w:firstLine="540"/>
        <w:jc w:val="both"/>
        <w:rPr>
          <w:szCs w:val="24"/>
        </w:rPr>
      </w:pPr>
      <w:r w:rsidRPr="00BB731D">
        <w:rPr>
          <w:szCs w:val="24"/>
        </w:rPr>
        <w:t>19. Документарная проверка (плановая, внеплановая).</w:t>
      </w:r>
    </w:p>
    <w:p w:rsidR="00DA1E0F" w:rsidRPr="00BB731D" w:rsidRDefault="00DA1E0F" w:rsidP="00BB731D">
      <w:pPr>
        <w:pStyle w:val="ConsPlusNormal"/>
        <w:ind w:firstLine="540"/>
        <w:jc w:val="both"/>
        <w:rPr>
          <w:szCs w:val="24"/>
        </w:rPr>
      </w:pPr>
      <w:r w:rsidRPr="00BB731D">
        <w:rPr>
          <w:szCs w:val="24"/>
        </w:rPr>
        <w:t>19.1.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p>
    <w:p w:rsidR="00DA1E0F" w:rsidRPr="00BB731D" w:rsidRDefault="00DA1E0F" w:rsidP="00BB731D">
      <w:pPr>
        <w:pStyle w:val="ConsPlusNormal"/>
        <w:ind w:firstLine="540"/>
        <w:jc w:val="both"/>
        <w:rPr>
          <w:szCs w:val="24"/>
        </w:rPr>
      </w:pPr>
      <w:r w:rsidRPr="00BB731D">
        <w:rPr>
          <w:szCs w:val="24"/>
        </w:rPr>
        <w:t>19.2. Организация документарной проверки (как плановой, так и внеплановой) проводится по месту нахождения Администрации.</w:t>
      </w:r>
    </w:p>
    <w:p w:rsidR="00DA1E0F" w:rsidRPr="00BB731D" w:rsidRDefault="00DA1E0F" w:rsidP="00BB731D">
      <w:pPr>
        <w:pStyle w:val="ConsPlusNormal"/>
        <w:ind w:firstLine="540"/>
        <w:jc w:val="both"/>
        <w:rPr>
          <w:szCs w:val="24"/>
        </w:rPr>
      </w:pPr>
      <w:r w:rsidRPr="00BB731D">
        <w:rPr>
          <w:szCs w:val="24"/>
        </w:rPr>
        <w:t xml:space="preserve">19.3. В случае если достоверность сведений, содержащихся в документах, имеющихся в распоряжении Администрации, вызывает обоснованные сомнения, либо эти </w:t>
      </w:r>
      <w:r w:rsidRPr="00BB731D">
        <w:rPr>
          <w:szCs w:val="24"/>
        </w:rPr>
        <w:lastRenderedPageBreak/>
        <w:t>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работник Администрации направляет в адрес лица, в отношении которого проводится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DA1E0F" w:rsidRPr="00BB731D" w:rsidRDefault="00DA1E0F" w:rsidP="00BB731D">
      <w:pPr>
        <w:spacing w:after="0" w:line="240" w:lineRule="auto"/>
        <w:ind w:firstLine="544"/>
        <w:jc w:val="both"/>
        <w:rPr>
          <w:rFonts w:ascii="Times New Roman" w:hAnsi="Times New Roman"/>
          <w:sz w:val="24"/>
          <w:szCs w:val="24"/>
        </w:rPr>
      </w:pPr>
      <w:r w:rsidRPr="00BB731D">
        <w:rPr>
          <w:rFonts w:ascii="Times New Roman" w:hAnsi="Times New Roman"/>
          <w:sz w:val="24"/>
          <w:szCs w:val="24"/>
        </w:rPr>
        <w:t>К запросу прилагается заверенная печатью копия приказа Главы Администрации о проведении проверки либо его заместителя о проведении документарной проверки.</w:t>
      </w:r>
    </w:p>
    <w:p w:rsidR="00DA1E0F" w:rsidRPr="00BB731D" w:rsidRDefault="00DA1E0F" w:rsidP="00BB731D">
      <w:pPr>
        <w:pStyle w:val="ConsPlusNormal"/>
        <w:ind w:firstLine="540"/>
        <w:jc w:val="both"/>
        <w:rPr>
          <w:szCs w:val="24"/>
        </w:rPr>
      </w:pPr>
      <w:r w:rsidRPr="00BB731D">
        <w:rPr>
          <w:szCs w:val="24"/>
        </w:rPr>
        <w:t>19.4.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адрес Администрации указанные в запросе документы.</w:t>
      </w:r>
    </w:p>
    <w:p w:rsidR="00DA1E0F" w:rsidRPr="00BB731D" w:rsidRDefault="00DA1E0F" w:rsidP="00BB731D">
      <w:pPr>
        <w:pStyle w:val="ConsPlusNormal"/>
        <w:ind w:firstLine="540"/>
        <w:jc w:val="both"/>
        <w:rPr>
          <w:szCs w:val="24"/>
        </w:rPr>
      </w:pPr>
      <w:r w:rsidRPr="00BB731D">
        <w:rPr>
          <w:szCs w:val="24"/>
        </w:rPr>
        <w:t>19.5.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A1E0F" w:rsidRPr="00BB731D" w:rsidRDefault="00DA1E0F" w:rsidP="00BB731D">
      <w:pPr>
        <w:pStyle w:val="ConsPlusNormal"/>
        <w:ind w:firstLine="540"/>
        <w:jc w:val="both"/>
        <w:rPr>
          <w:szCs w:val="24"/>
        </w:rPr>
      </w:pPr>
      <w:r w:rsidRPr="00BB731D">
        <w:rPr>
          <w:szCs w:val="24"/>
        </w:rPr>
        <w:t>19.6.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19.7. При проведении документарной проверки работник Администрации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20. Выездная проверка (плановая, внеплановая).</w:t>
      </w:r>
    </w:p>
    <w:p w:rsidR="00DA1E0F" w:rsidRPr="00BB731D" w:rsidRDefault="00DA1E0F" w:rsidP="00BB731D">
      <w:pPr>
        <w:pStyle w:val="ConsPlusNormal"/>
        <w:ind w:firstLine="540"/>
        <w:jc w:val="both"/>
        <w:rPr>
          <w:szCs w:val="24"/>
        </w:rPr>
      </w:pPr>
      <w:r w:rsidRPr="00BB731D">
        <w:rPr>
          <w:szCs w:val="24"/>
        </w:rPr>
        <w:t>20.1. 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земельных участков, а также принимаемые ими меры по исполнению обязательных требований и требований, установленных муниципальными правовыми актами.</w:t>
      </w:r>
    </w:p>
    <w:p w:rsidR="00DA1E0F" w:rsidRPr="00BB731D" w:rsidRDefault="00DA1E0F" w:rsidP="00BB731D">
      <w:pPr>
        <w:pStyle w:val="ConsPlusNormal"/>
        <w:ind w:firstLine="540"/>
        <w:jc w:val="both"/>
        <w:rPr>
          <w:szCs w:val="24"/>
        </w:rPr>
      </w:pPr>
      <w:r w:rsidRPr="00BB731D">
        <w:rPr>
          <w:szCs w:val="24"/>
        </w:rPr>
        <w:t>20.2.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DA1E0F" w:rsidRPr="00BB731D" w:rsidRDefault="00DA1E0F" w:rsidP="00BB731D">
      <w:pPr>
        <w:pStyle w:val="ConsPlusNormal"/>
        <w:ind w:firstLine="540"/>
        <w:jc w:val="both"/>
        <w:rPr>
          <w:szCs w:val="24"/>
        </w:rPr>
      </w:pPr>
      <w:r w:rsidRPr="00BB731D">
        <w:rPr>
          <w:szCs w:val="24"/>
        </w:rPr>
        <w:t>20.3. Выездная проверка проводится в случае, если при документарной проверке не представляется возможным:</w:t>
      </w:r>
    </w:p>
    <w:p w:rsidR="00DA1E0F" w:rsidRPr="00BB731D" w:rsidRDefault="00DA1E0F" w:rsidP="00BB731D">
      <w:pPr>
        <w:pStyle w:val="ConsPlusNormal"/>
        <w:ind w:firstLine="540"/>
        <w:jc w:val="both"/>
        <w:rPr>
          <w:szCs w:val="24"/>
        </w:rPr>
      </w:pPr>
      <w:r w:rsidRPr="00BB731D">
        <w:rPr>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w:t>
      </w:r>
    </w:p>
    <w:p w:rsidR="00DA1E0F" w:rsidRPr="00BB731D" w:rsidRDefault="00DA1E0F" w:rsidP="00BB731D">
      <w:pPr>
        <w:pStyle w:val="ConsPlusNormal"/>
        <w:ind w:firstLine="540"/>
        <w:jc w:val="both"/>
        <w:rPr>
          <w:szCs w:val="24"/>
        </w:rPr>
      </w:pPr>
      <w:r w:rsidRPr="00BB731D">
        <w:rPr>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1E0F" w:rsidRPr="00BB731D" w:rsidRDefault="00DA1E0F" w:rsidP="00BB731D">
      <w:pPr>
        <w:pStyle w:val="ConsPlusNormal"/>
        <w:ind w:firstLine="540"/>
        <w:jc w:val="both"/>
        <w:rPr>
          <w:szCs w:val="24"/>
        </w:rPr>
      </w:pPr>
      <w:r w:rsidRPr="00BB731D">
        <w:rPr>
          <w:szCs w:val="24"/>
        </w:rPr>
        <w:t xml:space="preserve">20.4.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приказом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BB731D">
        <w:rPr>
          <w:szCs w:val="24"/>
        </w:rPr>
        <w:lastRenderedPageBreak/>
        <w:t>организаций, привлекаемых к выездной проверке, со сроками и с условиями ее проведения.</w:t>
      </w:r>
    </w:p>
    <w:p w:rsidR="00DA1E0F" w:rsidRPr="00BB731D" w:rsidRDefault="00DA1E0F" w:rsidP="00BB731D">
      <w:pPr>
        <w:pStyle w:val="ConsPlusNormal"/>
        <w:ind w:firstLine="540"/>
        <w:jc w:val="both"/>
        <w:rPr>
          <w:szCs w:val="24"/>
        </w:rPr>
      </w:pPr>
      <w:r w:rsidRPr="00BB731D">
        <w:rPr>
          <w:szCs w:val="24"/>
        </w:rPr>
        <w:t>20.5.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работнику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используемый земельный участок.</w:t>
      </w:r>
    </w:p>
    <w:p w:rsidR="00DA1E0F" w:rsidRPr="00BB731D" w:rsidRDefault="00DA1E0F" w:rsidP="00BB731D">
      <w:pPr>
        <w:pStyle w:val="ConsPlusNormal"/>
        <w:ind w:firstLine="540"/>
        <w:jc w:val="both"/>
        <w:rPr>
          <w:szCs w:val="24"/>
        </w:rPr>
      </w:pPr>
      <w:r w:rsidRPr="00BB731D">
        <w:rPr>
          <w:szCs w:val="24"/>
        </w:rPr>
        <w:t>20.6. К проведению выездной проверки юридического лица, индивидуального предпринимателя, гражданина Администрация может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являющихся аффилированными лицами проверяемых лиц.</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21. Порядок организации проверки.</w:t>
      </w:r>
    </w:p>
    <w:p w:rsidR="00DA1E0F" w:rsidRPr="00BB731D" w:rsidRDefault="00DA1E0F" w:rsidP="00BB731D">
      <w:pPr>
        <w:pStyle w:val="ConsPlusNormal"/>
        <w:ind w:firstLine="540"/>
        <w:jc w:val="both"/>
        <w:rPr>
          <w:szCs w:val="24"/>
        </w:rPr>
      </w:pPr>
      <w:r w:rsidRPr="00BB731D">
        <w:rPr>
          <w:szCs w:val="24"/>
        </w:rPr>
        <w:t>21.1. Проверка проводится на основании приказа Администрации, типовая форма которого устанавливается федеральным органом исполнительной власти, уполномоченным Правительством Российской Федерации. Проверка может проводиться только работником Администрации, указанным в приказе Администрации.</w:t>
      </w:r>
    </w:p>
    <w:p w:rsidR="00DA1E0F" w:rsidRPr="00BB731D" w:rsidRDefault="00DA1E0F" w:rsidP="00BB731D">
      <w:pPr>
        <w:pStyle w:val="ConsPlusNormal"/>
        <w:ind w:firstLine="540"/>
        <w:jc w:val="both"/>
        <w:rPr>
          <w:szCs w:val="24"/>
        </w:rPr>
      </w:pPr>
      <w:r w:rsidRPr="00BB731D">
        <w:rPr>
          <w:szCs w:val="24"/>
        </w:rPr>
        <w:t>21.2. В приказе Администрации указываются:</w:t>
      </w:r>
    </w:p>
    <w:p w:rsidR="00DA1E0F" w:rsidRPr="00BB731D" w:rsidRDefault="00DA1E0F" w:rsidP="00BB731D">
      <w:pPr>
        <w:pStyle w:val="ConsPlusNormal"/>
        <w:ind w:firstLine="540"/>
        <w:jc w:val="both"/>
        <w:rPr>
          <w:szCs w:val="24"/>
        </w:rPr>
      </w:pPr>
      <w:r w:rsidRPr="00BB731D">
        <w:rPr>
          <w:szCs w:val="24"/>
        </w:rPr>
        <w:t>1) наименование органа муниципального земельного контроля;</w:t>
      </w:r>
    </w:p>
    <w:p w:rsidR="00DA1E0F" w:rsidRPr="00BB731D" w:rsidRDefault="00DA1E0F" w:rsidP="00BB731D">
      <w:pPr>
        <w:pStyle w:val="ConsPlusNormal"/>
        <w:ind w:firstLine="540"/>
        <w:jc w:val="both"/>
        <w:rPr>
          <w:szCs w:val="24"/>
        </w:rPr>
      </w:pPr>
      <w:r w:rsidRPr="00BB731D">
        <w:rPr>
          <w:szCs w:val="24"/>
        </w:rPr>
        <w:t>2) фамилия, имя, отчество, должность работника Администрации, а также фамилии, имена, отчества привлекаемых к проведению проверки экспертов, представителей экспертных организаций;</w:t>
      </w:r>
    </w:p>
    <w:p w:rsidR="00DA1E0F" w:rsidRPr="00BB731D" w:rsidRDefault="00DA1E0F" w:rsidP="00BB731D">
      <w:pPr>
        <w:pStyle w:val="ConsPlusNormal"/>
        <w:ind w:firstLine="540"/>
        <w:jc w:val="both"/>
        <w:rPr>
          <w:szCs w:val="24"/>
        </w:rPr>
      </w:pPr>
      <w:r w:rsidRPr="00BB731D">
        <w:rPr>
          <w:szCs w:val="24"/>
        </w:rPr>
        <w:t>3) наименование юридического лица или фамилия, имя, отчество индивидуального предпринимателя, гражданина,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гражданином;</w:t>
      </w:r>
    </w:p>
    <w:p w:rsidR="00DA1E0F" w:rsidRPr="00BB731D" w:rsidRDefault="00DA1E0F" w:rsidP="00BB731D">
      <w:pPr>
        <w:pStyle w:val="ConsPlusNormal"/>
        <w:ind w:firstLine="540"/>
        <w:jc w:val="both"/>
        <w:rPr>
          <w:szCs w:val="24"/>
        </w:rPr>
      </w:pPr>
      <w:r w:rsidRPr="00BB731D">
        <w:rPr>
          <w:szCs w:val="24"/>
        </w:rPr>
        <w:t>4) цели, задачи, предмет проверки и срок ее проведения;</w:t>
      </w:r>
    </w:p>
    <w:p w:rsidR="00DA1E0F" w:rsidRPr="00BB731D" w:rsidRDefault="00DA1E0F" w:rsidP="00BB731D">
      <w:pPr>
        <w:pStyle w:val="ConsPlusNormal"/>
        <w:ind w:firstLine="540"/>
        <w:jc w:val="both"/>
        <w:rPr>
          <w:szCs w:val="24"/>
        </w:rPr>
      </w:pPr>
      <w:r w:rsidRPr="00BB731D">
        <w:rPr>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A1E0F" w:rsidRPr="00BB731D" w:rsidRDefault="00DA1E0F" w:rsidP="00BB731D">
      <w:pPr>
        <w:pStyle w:val="ConsPlusNormal"/>
        <w:ind w:firstLine="540"/>
        <w:jc w:val="both"/>
        <w:rPr>
          <w:szCs w:val="24"/>
        </w:rPr>
      </w:pPr>
      <w:r w:rsidRPr="00BB731D">
        <w:rPr>
          <w:szCs w:val="24"/>
        </w:rPr>
        <w:t>6) сроки проведения и перечень мероприятий по контролю, необходимых для достижения целей и задач проведения проверки;</w:t>
      </w:r>
    </w:p>
    <w:p w:rsidR="00DA1E0F" w:rsidRPr="00BB731D" w:rsidRDefault="00DA1E0F" w:rsidP="00BB731D">
      <w:pPr>
        <w:pStyle w:val="ConsPlusNormal"/>
        <w:ind w:firstLine="540"/>
        <w:jc w:val="both"/>
        <w:rPr>
          <w:szCs w:val="24"/>
        </w:rPr>
      </w:pPr>
      <w:r w:rsidRPr="00BB731D">
        <w:rPr>
          <w:szCs w:val="24"/>
        </w:rPr>
        <w:t>7) наименование административного регламента по осуществлению муниципального земельного контроля;</w:t>
      </w:r>
    </w:p>
    <w:p w:rsidR="00DA1E0F" w:rsidRPr="00BB731D" w:rsidRDefault="00DA1E0F" w:rsidP="00BB731D">
      <w:pPr>
        <w:pStyle w:val="ConsPlusNormal"/>
        <w:ind w:firstLine="540"/>
        <w:jc w:val="both"/>
        <w:rPr>
          <w:szCs w:val="24"/>
        </w:rPr>
      </w:pPr>
      <w:r w:rsidRPr="00BB731D">
        <w:rPr>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A1E0F" w:rsidRPr="00BB731D" w:rsidRDefault="00DA1E0F" w:rsidP="00BB731D">
      <w:pPr>
        <w:pStyle w:val="ConsPlusNormal"/>
        <w:ind w:firstLine="540"/>
        <w:jc w:val="both"/>
        <w:rPr>
          <w:szCs w:val="24"/>
        </w:rPr>
      </w:pPr>
      <w:r w:rsidRPr="00BB731D">
        <w:rPr>
          <w:szCs w:val="24"/>
        </w:rPr>
        <w:t>9) даты начала и окончания проведения проверки.</w:t>
      </w:r>
    </w:p>
    <w:p w:rsidR="00DA1E0F" w:rsidRPr="00BB731D" w:rsidRDefault="00DA1E0F" w:rsidP="00BB731D">
      <w:pPr>
        <w:pStyle w:val="ConsPlusNormal"/>
        <w:ind w:firstLine="540"/>
        <w:jc w:val="both"/>
        <w:rPr>
          <w:szCs w:val="24"/>
        </w:rPr>
      </w:pPr>
      <w:r w:rsidRPr="00BB731D">
        <w:rPr>
          <w:szCs w:val="24"/>
        </w:rPr>
        <w:t>21.3.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A1E0F" w:rsidRPr="00BB731D" w:rsidRDefault="00DA1E0F" w:rsidP="00BB731D">
      <w:pPr>
        <w:pStyle w:val="ConsPlusNormal"/>
        <w:ind w:firstLine="540"/>
        <w:jc w:val="both"/>
        <w:rPr>
          <w:szCs w:val="24"/>
        </w:rPr>
      </w:pPr>
      <w:r w:rsidRPr="00BB731D">
        <w:rPr>
          <w:szCs w:val="24"/>
        </w:rPr>
        <w:t>21.4. Работник Администрации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 xml:space="preserve">21.5. Председатель Администрации осуществляет контроль за исполнением работником Администрации служебных обязанностей, ведет учет случаев ненадлежащего </w:t>
      </w:r>
      <w:r w:rsidRPr="00BB731D">
        <w:rPr>
          <w:szCs w:val="24"/>
        </w:rPr>
        <w:lastRenderedPageBreak/>
        <w:t>исполнения им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работника.</w:t>
      </w:r>
    </w:p>
    <w:p w:rsidR="00DA1E0F" w:rsidRPr="00BB731D" w:rsidRDefault="00DA1E0F" w:rsidP="00BB731D">
      <w:pPr>
        <w:pStyle w:val="ConsPlusNormal"/>
        <w:ind w:firstLine="540"/>
        <w:jc w:val="both"/>
        <w:rPr>
          <w:szCs w:val="24"/>
        </w:rPr>
      </w:pPr>
      <w:r w:rsidRPr="00BB731D">
        <w:rPr>
          <w:szCs w:val="24"/>
        </w:rPr>
        <w:t>21.6.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A1E0F" w:rsidRPr="00BB731D" w:rsidRDefault="00DA1E0F" w:rsidP="00BB731D">
      <w:pPr>
        <w:pStyle w:val="ConsPlusNormal"/>
        <w:ind w:firstLine="540"/>
        <w:jc w:val="both"/>
        <w:rPr>
          <w:szCs w:val="24"/>
        </w:rPr>
      </w:pPr>
      <w:r w:rsidRPr="00BB731D">
        <w:rPr>
          <w:szCs w:val="24"/>
        </w:rPr>
        <w:t xml:space="preserve">21.7. Результаты проверки, проведенной работником Администрации с грубым нарушением установленных Федеральным </w:t>
      </w:r>
      <w:hyperlink r:id="rId21" w:history="1">
        <w:r w:rsidRPr="00BB731D">
          <w:rPr>
            <w:szCs w:val="24"/>
          </w:rPr>
          <w:t>законом</w:t>
        </w:r>
      </w:hyperlink>
      <w:r w:rsidRPr="00BB731D">
        <w:rPr>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22. Порядок оформления результатов проверки.</w:t>
      </w:r>
    </w:p>
    <w:p w:rsidR="00DA1E0F" w:rsidRPr="00BB731D" w:rsidRDefault="00DA1E0F" w:rsidP="00BB731D">
      <w:pPr>
        <w:pStyle w:val="ConsPlusNormal"/>
        <w:ind w:firstLine="540"/>
        <w:jc w:val="both"/>
        <w:rPr>
          <w:szCs w:val="24"/>
        </w:rPr>
      </w:pPr>
      <w:r w:rsidRPr="00BB731D">
        <w:rPr>
          <w:szCs w:val="24"/>
        </w:rPr>
        <w:t>22.1. По результатам проверки работник Администрации, проводивший проверку, составляет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A1E0F" w:rsidRPr="00BB731D" w:rsidRDefault="00DA1E0F" w:rsidP="00BB731D">
      <w:pPr>
        <w:pStyle w:val="ConsPlusNormal"/>
        <w:ind w:firstLine="540"/>
        <w:jc w:val="both"/>
        <w:rPr>
          <w:szCs w:val="24"/>
        </w:rPr>
      </w:pPr>
      <w:r w:rsidRPr="00BB731D">
        <w:rPr>
          <w:szCs w:val="24"/>
        </w:rPr>
        <w:t>22.2. В акте проверки указываются:</w:t>
      </w:r>
    </w:p>
    <w:p w:rsidR="00DA1E0F" w:rsidRPr="00BB731D" w:rsidRDefault="00DA1E0F" w:rsidP="00BB731D">
      <w:pPr>
        <w:pStyle w:val="ConsPlusNormal"/>
        <w:ind w:firstLine="540"/>
        <w:jc w:val="both"/>
        <w:rPr>
          <w:szCs w:val="24"/>
        </w:rPr>
      </w:pPr>
      <w:r w:rsidRPr="00BB731D">
        <w:rPr>
          <w:szCs w:val="24"/>
        </w:rPr>
        <w:t>1) дата, время и место составления акта проверки;</w:t>
      </w:r>
    </w:p>
    <w:p w:rsidR="00DA1E0F" w:rsidRPr="00BB731D" w:rsidRDefault="00DA1E0F" w:rsidP="00BB731D">
      <w:pPr>
        <w:pStyle w:val="ConsPlusNormal"/>
        <w:ind w:firstLine="540"/>
        <w:jc w:val="both"/>
        <w:rPr>
          <w:szCs w:val="24"/>
        </w:rPr>
      </w:pPr>
      <w:r w:rsidRPr="00BB731D">
        <w:rPr>
          <w:szCs w:val="24"/>
        </w:rPr>
        <w:t>2) наименование органа муниципального контроля;</w:t>
      </w:r>
    </w:p>
    <w:p w:rsidR="00DA1E0F" w:rsidRPr="00BB731D" w:rsidRDefault="00DA1E0F" w:rsidP="00BB731D">
      <w:pPr>
        <w:pStyle w:val="ConsPlusNormal"/>
        <w:ind w:firstLine="540"/>
        <w:jc w:val="both"/>
        <w:rPr>
          <w:szCs w:val="24"/>
        </w:rPr>
      </w:pPr>
      <w:r w:rsidRPr="00BB731D">
        <w:rPr>
          <w:szCs w:val="24"/>
        </w:rPr>
        <w:t>3) дата и номер приказа органа муниципального контроля;</w:t>
      </w:r>
    </w:p>
    <w:p w:rsidR="00DA1E0F" w:rsidRPr="00BB731D" w:rsidRDefault="00DA1E0F" w:rsidP="00BB731D">
      <w:pPr>
        <w:pStyle w:val="ConsPlusNormal"/>
        <w:ind w:firstLine="540"/>
        <w:jc w:val="both"/>
        <w:rPr>
          <w:szCs w:val="24"/>
        </w:rPr>
      </w:pPr>
      <w:r w:rsidRPr="00BB731D">
        <w:rPr>
          <w:szCs w:val="24"/>
        </w:rPr>
        <w:t>4) фамилия, имя, отчество и должность должностного лица, проводившего проверку;</w:t>
      </w:r>
    </w:p>
    <w:p w:rsidR="00DA1E0F" w:rsidRPr="00BB731D" w:rsidRDefault="00DA1E0F" w:rsidP="00BB731D">
      <w:pPr>
        <w:pStyle w:val="ConsPlusNormal"/>
        <w:ind w:firstLine="540"/>
        <w:jc w:val="both"/>
        <w:rPr>
          <w:szCs w:val="24"/>
        </w:rPr>
      </w:pPr>
      <w:r w:rsidRPr="00BB731D">
        <w:rPr>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1E0F" w:rsidRPr="00BB731D" w:rsidRDefault="00DA1E0F" w:rsidP="00BB731D">
      <w:pPr>
        <w:pStyle w:val="ConsPlusNormal"/>
        <w:ind w:firstLine="540"/>
        <w:jc w:val="both"/>
        <w:rPr>
          <w:szCs w:val="24"/>
        </w:rPr>
      </w:pPr>
      <w:r w:rsidRPr="00BB731D">
        <w:rPr>
          <w:szCs w:val="24"/>
        </w:rPr>
        <w:t>6) дата, время, продолжительность и место проведения проверки;</w:t>
      </w:r>
    </w:p>
    <w:p w:rsidR="00DA1E0F" w:rsidRPr="00BB731D" w:rsidRDefault="00DA1E0F" w:rsidP="00BB731D">
      <w:pPr>
        <w:pStyle w:val="ConsPlusNormal"/>
        <w:ind w:firstLine="540"/>
        <w:jc w:val="both"/>
        <w:rPr>
          <w:szCs w:val="24"/>
        </w:rPr>
      </w:pPr>
      <w:r w:rsidRPr="00BB731D">
        <w:rPr>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1E0F" w:rsidRPr="00BB731D" w:rsidRDefault="00DA1E0F" w:rsidP="00BB731D">
      <w:pPr>
        <w:pStyle w:val="ConsPlusNormal"/>
        <w:ind w:firstLine="540"/>
        <w:jc w:val="both"/>
        <w:rPr>
          <w:szCs w:val="24"/>
        </w:rPr>
      </w:pPr>
      <w:r w:rsidRPr="00BB731D">
        <w:rPr>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A1E0F" w:rsidRPr="00BB731D" w:rsidRDefault="00DA1E0F" w:rsidP="00BB731D">
      <w:pPr>
        <w:pStyle w:val="ConsPlusNormal"/>
        <w:ind w:firstLine="540"/>
        <w:jc w:val="both"/>
        <w:rPr>
          <w:szCs w:val="24"/>
        </w:rPr>
      </w:pPr>
      <w:r w:rsidRPr="00BB731D">
        <w:rPr>
          <w:szCs w:val="24"/>
        </w:rPr>
        <w:t>9) подпись работника Администрации, проводившего проверку.</w:t>
      </w:r>
    </w:p>
    <w:p w:rsidR="00DA1E0F" w:rsidRPr="00BB731D" w:rsidRDefault="00DA1E0F" w:rsidP="00BB731D">
      <w:pPr>
        <w:pStyle w:val="ConsPlusNormal"/>
        <w:ind w:firstLine="540"/>
        <w:jc w:val="both"/>
        <w:rPr>
          <w:szCs w:val="24"/>
        </w:rPr>
      </w:pPr>
      <w:r w:rsidRPr="00BB731D">
        <w:rPr>
          <w:szCs w:val="24"/>
        </w:rPr>
        <w:t>22.3. К акту проверки прилагаются протоколы или заключения проведенных исследований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1E0F" w:rsidRPr="00BB731D" w:rsidRDefault="00DA1E0F" w:rsidP="00BB731D">
      <w:pPr>
        <w:pStyle w:val="ConsPlusNormal"/>
        <w:ind w:firstLine="540"/>
        <w:jc w:val="both"/>
        <w:rPr>
          <w:szCs w:val="24"/>
        </w:rPr>
      </w:pPr>
      <w:r w:rsidRPr="00BB731D">
        <w:rPr>
          <w:szCs w:val="24"/>
        </w:rPr>
        <w:lastRenderedPageBreak/>
        <w:t>22.4.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DA1E0F" w:rsidRPr="00BB731D" w:rsidRDefault="00DA1E0F" w:rsidP="00BB731D">
      <w:pPr>
        <w:pStyle w:val="ConsPlusNormal"/>
        <w:ind w:firstLine="540"/>
        <w:jc w:val="both"/>
        <w:rPr>
          <w:szCs w:val="24"/>
        </w:rPr>
      </w:pPr>
      <w:r w:rsidRPr="00BB731D">
        <w:rPr>
          <w:szCs w:val="24"/>
        </w:rPr>
        <w:t>22.5.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A1E0F" w:rsidRPr="00BB731D" w:rsidRDefault="00DA1E0F" w:rsidP="00BB731D">
      <w:pPr>
        <w:pStyle w:val="ConsPlusNormal"/>
        <w:ind w:firstLine="540"/>
        <w:jc w:val="both"/>
        <w:rPr>
          <w:szCs w:val="24"/>
        </w:rPr>
      </w:pPr>
      <w:r w:rsidRPr="00BB731D">
        <w:rPr>
          <w:szCs w:val="24"/>
        </w:rPr>
        <w:t>22.6.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1E0F" w:rsidRPr="00BB731D" w:rsidRDefault="00DA1E0F" w:rsidP="00BB731D">
      <w:pPr>
        <w:pStyle w:val="ConsPlusNormal"/>
        <w:ind w:firstLine="540"/>
        <w:jc w:val="both"/>
        <w:rPr>
          <w:szCs w:val="24"/>
        </w:rPr>
      </w:pPr>
      <w:r w:rsidRPr="00BB731D">
        <w:rPr>
          <w:szCs w:val="24"/>
        </w:rPr>
        <w:t>22.7.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22.8.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A1E0F" w:rsidRPr="00BB731D" w:rsidRDefault="00DA1E0F" w:rsidP="00BB731D">
      <w:pPr>
        <w:pStyle w:val="ConsPlusNormal"/>
        <w:ind w:firstLine="540"/>
        <w:jc w:val="both"/>
        <w:rPr>
          <w:szCs w:val="24"/>
        </w:rPr>
      </w:pPr>
      <w:r w:rsidRPr="00BB731D">
        <w:rPr>
          <w:szCs w:val="24"/>
        </w:rPr>
        <w:t>22.9. В журнале учета проверок работник Администрации осуществляет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DA1E0F" w:rsidRPr="00BB731D" w:rsidRDefault="00DA1E0F" w:rsidP="00BB731D">
      <w:pPr>
        <w:pStyle w:val="ConsPlusNormal"/>
        <w:ind w:firstLine="540"/>
        <w:jc w:val="both"/>
        <w:rPr>
          <w:szCs w:val="24"/>
        </w:rPr>
      </w:pPr>
      <w:r w:rsidRPr="00BB731D">
        <w:rPr>
          <w:szCs w:val="24"/>
        </w:rPr>
        <w:t>22.10. Журнал учета проверок должен быть прошит, пронумерован и удостоверен печатью юридического лица, индивидуального предпринимателя.</w:t>
      </w:r>
    </w:p>
    <w:p w:rsidR="00DA1E0F" w:rsidRPr="00BB731D" w:rsidRDefault="00DA1E0F" w:rsidP="00BB731D">
      <w:pPr>
        <w:pStyle w:val="ConsPlusNormal"/>
        <w:ind w:firstLine="540"/>
        <w:jc w:val="both"/>
        <w:rPr>
          <w:szCs w:val="24"/>
        </w:rPr>
      </w:pPr>
      <w:r w:rsidRPr="00BB731D">
        <w:rPr>
          <w:szCs w:val="24"/>
        </w:rPr>
        <w:t>22.11. При отсутствии журнала учета проверок в акте проверки делается соответствующая запись.</w:t>
      </w:r>
    </w:p>
    <w:p w:rsidR="00DA1E0F" w:rsidRPr="00BB731D" w:rsidRDefault="00DA1E0F" w:rsidP="00BB731D">
      <w:pPr>
        <w:pStyle w:val="ConsPlusNormal"/>
        <w:ind w:firstLine="540"/>
        <w:jc w:val="both"/>
        <w:rPr>
          <w:szCs w:val="24"/>
        </w:rPr>
      </w:pPr>
      <w:r w:rsidRPr="00BB731D">
        <w:rPr>
          <w:szCs w:val="24"/>
        </w:rPr>
        <w:t>22.12.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A1E0F" w:rsidRPr="00BB731D" w:rsidRDefault="00DA1E0F" w:rsidP="00BB731D">
      <w:pPr>
        <w:pStyle w:val="ConsPlusNormal"/>
        <w:ind w:firstLine="540"/>
        <w:jc w:val="both"/>
        <w:rPr>
          <w:szCs w:val="24"/>
        </w:rPr>
      </w:pPr>
    </w:p>
    <w:p w:rsidR="00DA1E0F" w:rsidRPr="00BB731D" w:rsidRDefault="00DA1E0F" w:rsidP="00BB731D">
      <w:pPr>
        <w:pStyle w:val="ConsPlusNormal"/>
        <w:ind w:firstLine="540"/>
        <w:jc w:val="both"/>
        <w:rPr>
          <w:szCs w:val="24"/>
        </w:rPr>
      </w:pPr>
      <w:r w:rsidRPr="00BB731D">
        <w:rPr>
          <w:szCs w:val="24"/>
        </w:rPr>
        <w:t>23. Меры, принимаемые работником Администрации в отношении фактов нарушений, выявленных при проведении проверки:</w:t>
      </w:r>
    </w:p>
    <w:p w:rsidR="00DA1E0F" w:rsidRPr="00BB731D" w:rsidRDefault="00DA1E0F" w:rsidP="00BB731D">
      <w:pPr>
        <w:pStyle w:val="ConsPlusNormal"/>
        <w:ind w:firstLine="540"/>
        <w:jc w:val="both"/>
        <w:rPr>
          <w:szCs w:val="24"/>
        </w:rPr>
      </w:pPr>
      <w:r w:rsidRPr="00BB731D">
        <w:rPr>
          <w:szCs w:val="24"/>
        </w:rPr>
        <w:lastRenderedPageBreak/>
        <w:t>23.1.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работник Администрации, проводивший проверку, в пределах полномочий, предусмотренных законодательством Российской Федерации, обязан:</w:t>
      </w:r>
    </w:p>
    <w:p w:rsidR="00DA1E0F" w:rsidRPr="00BB731D" w:rsidRDefault="00DA1E0F" w:rsidP="00BB731D">
      <w:pPr>
        <w:pStyle w:val="ConsPlusNormal"/>
        <w:ind w:firstLine="540"/>
        <w:jc w:val="both"/>
        <w:rPr>
          <w:szCs w:val="24"/>
        </w:rPr>
      </w:pPr>
      <w:r w:rsidRPr="00BB731D">
        <w:rPr>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1E0F" w:rsidRPr="00BB731D" w:rsidRDefault="00DA1E0F" w:rsidP="00BB731D">
      <w:pPr>
        <w:pStyle w:val="ConsPlusNormal"/>
        <w:ind w:firstLine="540"/>
        <w:jc w:val="both"/>
        <w:rPr>
          <w:szCs w:val="24"/>
        </w:rPr>
      </w:pPr>
      <w:r w:rsidRPr="00BB731D">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1E0F" w:rsidRPr="00BB731D" w:rsidRDefault="00DA1E0F" w:rsidP="00BB731D">
      <w:pPr>
        <w:pStyle w:val="ConsPlusNormal"/>
        <w:ind w:firstLine="540"/>
        <w:jc w:val="both"/>
        <w:rPr>
          <w:szCs w:val="24"/>
        </w:rPr>
      </w:pPr>
      <w:r w:rsidRPr="00BB731D">
        <w:rPr>
          <w:szCs w:val="24"/>
        </w:rPr>
        <w:t xml:space="preserve">23.2. В случае если при проведении проверки установлено, что деятельность юридического лица, индивидуального предпринимателя, гражданина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гражданина в порядке, установленном </w:t>
      </w:r>
      <w:hyperlink r:id="rId22" w:history="1">
        <w:r w:rsidRPr="00BB731D">
          <w:rPr>
            <w:szCs w:val="24"/>
          </w:rPr>
          <w:t>Кодексом</w:t>
        </w:r>
      </w:hyperlink>
      <w:r w:rsidRPr="00BB731D">
        <w:rPr>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1E0F" w:rsidRPr="00BB731D" w:rsidRDefault="00DA1E0F" w:rsidP="00BB731D">
      <w:pPr>
        <w:pStyle w:val="ConsPlusNormal"/>
        <w:jc w:val="both"/>
        <w:rPr>
          <w:szCs w:val="24"/>
        </w:rPr>
      </w:pPr>
    </w:p>
    <w:p w:rsidR="00DA1E0F" w:rsidRPr="00BB731D" w:rsidRDefault="00DA1E0F" w:rsidP="00BB731D">
      <w:pPr>
        <w:pStyle w:val="ConsPlusNormal"/>
        <w:jc w:val="center"/>
        <w:rPr>
          <w:szCs w:val="24"/>
        </w:rPr>
      </w:pPr>
      <w:r w:rsidRPr="00BB731D">
        <w:rPr>
          <w:szCs w:val="24"/>
        </w:rPr>
        <w:t>IV. Порядок и формы контроля</w:t>
      </w:r>
    </w:p>
    <w:p w:rsidR="00DA1E0F" w:rsidRPr="00BB731D" w:rsidRDefault="00DA1E0F" w:rsidP="00BB731D">
      <w:pPr>
        <w:pStyle w:val="ConsPlusNormal"/>
        <w:jc w:val="center"/>
        <w:rPr>
          <w:szCs w:val="24"/>
        </w:rPr>
      </w:pPr>
      <w:r w:rsidRPr="00BB731D">
        <w:rPr>
          <w:szCs w:val="24"/>
        </w:rPr>
        <w:t>за исполнением муниципальной функции</w:t>
      </w:r>
    </w:p>
    <w:p w:rsidR="00DA1E0F" w:rsidRPr="00BB731D" w:rsidRDefault="00DA1E0F" w:rsidP="00BB731D">
      <w:pPr>
        <w:pStyle w:val="ConsPlusNormal"/>
        <w:jc w:val="both"/>
        <w:rPr>
          <w:szCs w:val="24"/>
        </w:rPr>
      </w:pPr>
    </w:p>
    <w:p w:rsidR="00DA1E0F" w:rsidRPr="00BB731D" w:rsidRDefault="00DA1E0F" w:rsidP="00BB731D">
      <w:pPr>
        <w:pStyle w:val="ConsPlusNormal"/>
        <w:ind w:firstLine="540"/>
        <w:jc w:val="both"/>
        <w:rPr>
          <w:szCs w:val="24"/>
        </w:rPr>
      </w:pPr>
      <w:r w:rsidRPr="00BB731D">
        <w:rPr>
          <w:szCs w:val="24"/>
        </w:rPr>
        <w:t>24. Текущий контроль за соблюдением последовательности действий, определенных Административным регламентом, осуществляет председатель Администрации.</w:t>
      </w:r>
    </w:p>
    <w:p w:rsidR="00DA1E0F" w:rsidRPr="00BB731D" w:rsidRDefault="00DA1E0F" w:rsidP="00BB731D">
      <w:pPr>
        <w:pStyle w:val="ConsPlusNormal"/>
        <w:ind w:firstLine="540"/>
        <w:jc w:val="both"/>
        <w:rPr>
          <w:szCs w:val="24"/>
        </w:rPr>
      </w:pPr>
      <w:r w:rsidRPr="00BB731D">
        <w:rPr>
          <w:szCs w:val="24"/>
        </w:rPr>
        <w:t>25. Контроль полноты и качества проведения муниципального земельного контроля включает в себя проведение проверок, выявление и устранение нарушений прав лиц, в отношении которых проводилась проверка, рассмотрение, принятие решений и подготовку ответов на обращения проверяемого юридического лица, индивидуального предпринимателя или гражданина, содержащие жалобы на решения, действия (бездействие) работника Администрации, ответственного за проведение муниципального земельного контроля.</w:t>
      </w:r>
    </w:p>
    <w:p w:rsidR="00DA1E0F" w:rsidRPr="00BB731D" w:rsidRDefault="00DA1E0F" w:rsidP="00BB731D">
      <w:pPr>
        <w:pStyle w:val="ConsPlusNormal"/>
        <w:ind w:firstLine="540"/>
        <w:jc w:val="both"/>
        <w:rPr>
          <w:szCs w:val="24"/>
        </w:rPr>
      </w:pPr>
      <w:r w:rsidRPr="00BB731D">
        <w:rPr>
          <w:szCs w:val="24"/>
        </w:rPr>
        <w:t>26. По результатам проведенных проверок в случае выявления нарушений прав лиц, в отношении которых проводилась проверка в рамках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DA1E0F" w:rsidRPr="00BB731D" w:rsidRDefault="00DA1E0F" w:rsidP="00BB731D">
      <w:pPr>
        <w:pStyle w:val="ConsPlusNormal"/>
        <w:ind w:firstLine="540"/>
        <w:jc w:val="both"/>
        <w:rPr>
          <w:szCs w:val="24"/>
        </w:rPr>
      </w:pPr>
      <w:r w:rsidRPr="00BB731D">
        <w:rPr>
          <w:szCs w:val="24"/>
        </w:rPr>
        <w:t xml:space="preserve">27. Проведение проверок может носить плановый и внеплановый характер (по </w:t>
      </w:r>
      <w:r w:rsidRPr="00BB731D">
        <w:rPr>
          <w:szCs w:val="24"/>
        </w:rPr>
        <w:lastRenderedPageBreak/>
        <w:t>конкретному обращению лица, в отношении которого проводилась проверка в рамках муниципального земельного контроля).</w:t>
      </w:r>
    </w:p>
    <w:p w:rsidR="00DA1E0F" w:rsidRPr="00BB731D" w:rsidRDefault="00DA1E0F" w:rsidP="00BB731D">
      <w:pPr>
        <w:pStyle w:val="ConsPlusNormal"/>
        <w:ind w:firstLine="540"/>
        <w:jc w:val="both"/>
        <w:rPr>
          <w:szCs w:val="24"/>
        </w:rPr>
      </w:pPr>
      <w:r w:rsidRPr="00BB731D">
        <w:rPr>
          <w:szCs w:val="24"/>
        </w:rPr>
        <w:t>28. Персональная ответственность работника Администрации при осуществлении муниципального земельного контроля устанавливается в его должностной инструкции.</w:t>
      </w:r>
    </w:p>
    <w:p w:rsidR="00DA1E0F" w:rsidRPr="00BB731D" w:rsidRDefault="00DA1E0F" w:rsidP="00BB731D">
      <w:pPr>
        <w:pStyle w:val="ConsPlusNormal"/>
        <w:ind w:firstLine="540"/>
        <w:jc w:val="both"/>
        <w:rPr>
          <w:szCs w:val="24"/>
        </w:rPr>
      </w:pPr>
      <w:r w:rsidRPr="00BB731D">
        <w:rPr>
          <w:szCs w:val="24"/>
        </w:rPr>
        <w:t>29.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в судебные органы.</w:t>
      </w:r>
    </w:p>
    <w:p w:rsidR="00DA1E0F" w:rsidRPr="00BB731D" w:rsidRDefault="00DA1E0F" w:rsidP="00BB731D">
      <w:pPr>
        <w:pStyle w:val="ConsPlusNormal"/>
        <w:jc w:val="both"/>
        <w:rPr>
          <w:szCs w:val="24"/>
        </w:rPr>
      </w:pPr>
    </w:p>
    <w:p w:rsidR="00DA1E0F" w:rsidRPr="00BB731D" w:rsidRDefault="00DA1E0F" w:rsidP="00BB731D">
      <w:pPr>
        <w:pStyle w:val="ConsPlusNormal"/>
        <w:jc w:val="center"/>
        <w:rPr>
          <w:szCs w:val="24"/>
        </w:rPr>
      </w:pPr>
      <w:r w:rsidRPr="00BB731D">
        <w:rPr>
          <w:szCs w:val="24"/>
        </w:rPr>
        <w:t>V. Досудебный (внесудебный) порядок обжалования</w:t>
      </w:r>
    </w:p>
    <w:p w:rsidR="00DA1E0F" w:rsidRPr="00BB731D" w:rsidRDefault="00DA1E0F" w:rsidP="00BB731D">
      <w:pPr>
        <w:pStyle w:val="ConsPlusNormal"/>
        <w:jc w:val="center"/>
        <w:rPr>
          <w:szCs w:val="24"/>
        </w:rPr>
      </w:pPr>
      <w:r w:rsidRPr="00BB731D">
        <w:rPr>
          <w:szCs w:val="24"/>
        </w:rPr>
        <w:t>решений и действий (бездействия) органа, исполняющего</w:t>
      </w:r>
    </w:p>
    <w:p w:rsidR="00DA1E0F" w:rsidRPr="00BB731D" w:rsidRDefault="00DA1E0F" w:rsidP="00BB731D">
      <w:pPr>
        <w:pStyle w:val="ConsPlusNormal"/>
        <w:jc w:val="center"/>
        <w:rPr>
          <w:szCs w:val="24"/>
        </w:rPr>
      </w:pPr>
      <w:r w:rsidRPr="00BB731D">
        <w:rPr>
          <w:szCs w:val="24"/>
        </w:rPr>
        <w:t>муниципальную функцию, а также его должностных лиц</w:t>
      </w:r>
    </w:p>
    <w:p w:rsidR="00DA1E0F" w:rsidRPr="00BB731D" w:rsidRDefault="00DA1E0F" w:rsidP="00BB731D">
      <w:pPr>
        <w:pStyle w:val="ConsPlusNormal"/>
        <w:jc w:val="both"/>
        <w:rPr>
          <w:szCs w:val="24"/>
        </w:rPr>
      </w:pPr>
    </w:p>
    <w:p w:rsidR="00DA1E0F" w:rsidRPr="00BB731D" w:rsidRDefault="00DA1E0F" w:rsidP="00BB731D">
      <w:pPr>
        <w:pStyle w:val="ConsPlusNormal"/>
        <w:ind w:firstLine="540"/>
        <w:jc w:val="both"/>
        <w:rPr>
          <w:szCs w:val="24"/>
        </w:rPr>
      </w:pPr>
      <w:r w:rsidRPr="00BB731D">
        <w:rPr>
          <w:szCs w:val="24"/>
        </w:rPr>
        <w:t>30.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A1E0F" w:rsidRPr="00BB731D" w:rsidRDefault="00DA1E0F" w:rsidP="00BB731D">
      <w:pPr>
        <w:pStyle w:val="ConsPlusNormal"/>
        <w:ind w:firstLine="540"/>
        <w:jc w:val="both"/>
        <w:rPr>
          <w:szCs w:val="24"/>
        </w:rPr>
      </w:pPr>
      <w:r w:rsidRPr="00BB731D">
        <w:rPr>
          <w:szCs w:val="24"/>
        </w:rPr>
        <w:t>31. Предметом досудебного (внесудебного) обжалования являются принятые решения и действия (бездействие) работника Администрации, осуществляющего муниципальную функцию.</w:t>
      </w:r>
    </w:p>
    <w:p w:rsidR="00DA1E0F" w:rsidRPr="00BB731D" w:rsidRDefault="00DA1E0F" w:rsidP="00BB731D">
      <w:pPr>
        <w:pStyle w:val="ConsPlusNormal"/>
        <w:ind w:firstLine="540"/>
        <w:jc w:val="both"/>
        <w:rPr>
          <w:szCs w:val="24"/>
        </w:rPr>
      </w:pPr>
      <w:r w:rsidRPr="00BB731D">
        <w:rPr>
          <w:szCs w:val="24"/>
        </w:rPr>
        <w:t xml:space="preserve">32. </w:t>
      </w:r>
      <w:hyperlink w:anchor="P606" w:history="1">
        <w:r w:rsidRPr="00BB731D">
          <w:rPr>
            <w:szCs w:val="24"/>
          </w:rPr>
          <w:t>Жалоба</w:t>
        </w:r>
      </w:hyperlink>
      <w:r w:rsidRPr="00BB731D">
        <w:rPr>
          <w:szCs w:val="24"/>
        </w:rPr>
        <w:t xml:space="preserve"> подается в письменной форме на бумажном носителе в Администрацию (Приложение N 4). Жалоба может быть направлена по почте, а также быть принята при личном приеме заявителя.</w:t>
      </w:r>
    </w:p>
    <w:p w:rsidR="00DA1E0F" w:rsidRPr="00BB731D" w:rsidRDefault="00DA1E0F" w:rsidP="00BB731D">
      <w:pPr>
        <w:pStyle w:val="ConsPlusNormal"/>
        <w:ind w:firstLine="540"/>
        <w:jc w:val="both"/>
        <w:rPr>
          <w:szCs w:val="24"/>
        </w:rPr>
      </w:pPr>
      <w:r w:rsidRPr="00BB731D">
        <w:rPr>
          <w:szCs w:val="24"/>
        </w:rPr>
        <w:t xml:space="preserve">33. Жалобы рассматриваются в порядке, предусмотренном Федеральным </w:t>
      </w:r>
      <w:hyperlink r:id="rId23" w:history="1">
        <w:r w:rsidRPr="00BB731D">
          <w:rPr>
            <w:szCs w:val="24"/>
          </w:rPr>
          <w:t>законом</w:t>
        </w:r>
      </w:hyperlink>
      <w:r w:rsidRPr="00BB731D">
        <w:rPr>
          <w:szCs w:val="24"/>
        </w:rPr>
        <w:t xml:space="preserve"> от 02.05.2006 №59-ФЗ "О порядке рассмотрения обращений граждан Российской Федерации".</w:t>
      </w:r>
    </w:p>
    <w:p w:rsidR="00DA1E0F" w:rsidRPr="00BB731D" w:rsidRDefault="00DA1E0F" w:rsidP="00BB731D">
      <w:pPr>
        <w:pStyle w:val="ConsPlusNormal"/>
        <w:ind w:firstLine="540"/>
        <w:jc w:val="both"/>
        <w:rPr>
          <w:szCs w:val="24"/>
        </w:rPr>
      </w:pPr>
      <w:r w:rsidRPr="00BB731D">
        <w:rPr>
          <w:szCs w:val="24"/>
        </w:rPr>
        <w:t>34. В письменной жалобе в обязательном порядке указываются наименование органа муниципального контроля,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излагается суть жалобы, ставится личная подпись и дата.</w:t>
      </w:r>
    </w:p>
    <w:p w:rsidR="00DA1E0F" w:rsidRPr="00BB731D" w:rsidRDefault="00DA1E0F" w:rsidP="00BB731D">
      <w:pPr>
        <w:pStyle w:val="ConsPlusNormal"/>
        <w:ind w:firstLine="540"/>
        <w:jc w:val="both"/>
        <w:rPr>
          <w:szCs w:val="24"/>
        </w:rPr>
      </w:pPr>
      <w:r w:rsidRPr="00BB731D">
        <w:rPr>
          <w:szCs w:val="24"/>
        </w:rPr>
        <w:t>35. Юридическое лицо, индивидуальный предприниматель, гражданин, проверка которых проводилась,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A1E0F" w:rsidRPr="00BB731D" w:rsidRDefault="00DA1E0F" w:rsidP="00BB731D">
      <w:pPr>
        <w:pStyle w:val="ConsPlusNormal"/>
        <w:ind w:firstLine="540"/>
        <w:jc w:val="both"/>
        <w:rPr>
          <w:szCs w:val="24"/>
        </w:rPr>
      </w:pPr>
      <w:r w:rsidRPr="00BB731D">
        <w:rPr>
          <w:szCs w:val="24"/>
        </w:rPr>
        <w:t>36. Письменная жалоба рассматривается в течение 30 (тридцати) дней со дня регистрации жалобы. В исключительных случаях срок рассмотрения жалобы может быть продлен не более чем на 30 (тридцать) дней с уведомлением об этом лица, в отношении которого проводилась проверка.</w:t>
      </w:r>
    </w:p>
    <w:p w:rsidR="00DA1E0F" w:rsidRPr="00BB731D" w:rsidRDefault="00DA1E0F" w:rsidP="00BB731D">
      <w:pPr>
        <w:pStyle w:val="ConsPlusNormal"/>
        <w:ind w:firstLine="540"/>
        <w:jc w:val="both"/>
        <w:rPr>
          <w:szCs w:val="24"/>
        </w:rPr>
      </w:pPr>
      <w:r w:rsidRPr="00BB731D">
        <w:rPr>
          <w:szCs w:val="24"/>
        </w:rPr>
        <w:t>37. По результатам рассмотрения жалобы принимаются меры, направленные на восстановление или защиту нарушенных прав и законных интересов юридического лица, индивидуального предпринимателя, гражданина, дается письменный ответ по существу поставленных в жалобе вопросов.</w:t>
      </w:r>
    </w:p>
    <w:p w:rsidR="00DA1E0F" w:rsidRPr="00BB731D" w:rsidRDefault="00DA1E0F" w:rsidP="00BB731D">
      <w:pPr>
        <w:pStyle w:val="ConsPlusNormal"/>
        <w:ind w:firstLine="540"/>
        <w:jc w:val="both"/>
        <w:rPr>
          <w:szCs w:val="24"/>
        </w:rPr>
      </w:pPr>
      <w:r w:rsidRPr="00BB731D">
        <w:rPr>
          <w:szCs w:val="24"/>
        </w:rPr>
        <w:t>38. Перечень оснований для приостановления рассмотрения жалобы и случаев, в которых ответ на жалобу не дается:</w:t>
      </w:r>
    </w:p>
    <w:p w:rsidR="00DA1E0F" w:rsidRPr="00BB731D" w:rsidRDefault="00DA1E0F" w:rsidP="00BB731D">
      <w:pPr>
        <w:pStyle w:val="ConsPlusNormal"/>
        <w:ind w:firstLine="540"/>
        <w:jc w:val="both"/>
        <w:rPr>
          <w:szCs w:val="24"/>
        </w:rPr>
      </w:pPr>
      <w:r w:rsidRPr="00BB731D">
        <w:rPr>
          <w:szCs w:val="24"/>
        </w:rPr>
        <w:lastRenderedPageBreak/>
        <w:t>1) при получении письменного обращения, в котором не указаны наименование юридического лица, фамилия индивидуального предпринимателя, гражданина, направившего обращение, или почтовый адрес, по которому должен быть направлен ответ, ответ на обращение не дается;</w:t>
      </w:r>
    </w:p>
    <w:p w:rsidR="00DA1E0F" w:rsidRPr="00BB731D" w:rsidRDefault="00DA1E0F" w:rsidP="00BB731D">
      <w:pPr>
        <w:pStyle w:val="ConsPlusNormal"/>
        <w:ind w:firstLine="540"/>
        <w:jc w:val="both"/>
        <w:rPr>
          <w:szCs w:val="24"/>
        </w:rPr>
      </w:pPr>
      <w:r w:rsidRPr="00BB731D">
        <w:rPr>
          <w:szCs w:val="24"/>
        </w:rPr>
        <w:t>2) при получении письменного обращения, в котором содержатся нецензурные либо оскорбительные выражения, угрозы жизни, здоровью и имуществу работника Администрации, а также членов его семьи, Администрация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A1E0F" w:rsidRPr="00BB731D" w:rsidRDefault="00DA1E0F" w:rsidP="00BB731D">
      <w:pPr>
        <w:pStyle w:val="ConsPlusNormal"/>
        <w:ind w:firstLine="540"/>
        <w:jc w:val="both"/>
        <w:rPr>
          <w:szCs w:val="24"/>
        </w:rPr>
      </w:pPr>
      <w:r w:rsidRPr="00BB731D">
        <w:rPr>
          <w:szCs w:val="24"/>
        </w:rPr>
        <w:t>3) если текст письменного обращения не поддается прочтению, ответ на обращение не дается и оно не подлежит направлению на рассмотрение в Администрация, о чем в течение семи дней со дня регистрации обращения сообщается лицу, направившему обращение, если почтовый адрес поддается прочтению;</w:t>
      </w:r>
    </w:p>
    <w:p w:rsidR="00DA1E0F" w:rsidRPr="00BB731D" w:rsidRDefault="00DA1E0F" w:rsidP="00BB731D">
      <w:pPr>
        <w:pStyle w:val="ConsPlusNormal"/>
        <w:ind w:firstLine="540"/>
        <w:jc w:val="both"/>
        <w:rPr>
          <w:szCs w:val="24"/>
        </w:rPr>
      </w:pPr>
      <w:r w:rsidRPr="00BB731D">
        <w:rPr>
          <w:szCs w:val="24"/>
        </w:rPr>
        <w:t>4) если в письменном обращении юридического лица, индивидуального предпринимателя,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работник Администрации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работник Администрации письменно уведомляет лицо, направившее обращение.</w:t>
      </w:r>
    </w:p>
    <w:p w:rsidR="00DA1E0F" w:rsidRPr="00E2158D" w:rsidRDefault="00DA1E0F" w:rsidP="00BB731D">
      <w:pPr>
        <w:pStyle w:val="ConsPlusNormal"/>
        <w:jc w:val="both"/>
      </w:pPr>
    </w:p>
    <w:p w:rsidR="00DA1E0F" w:rsidRPr="00E2158D" w:rsidRDefault="00DA1E0F" w:rsidP="00BB731D">
      <w:pPr>
        <w:pStyle w:val="ConsPlusNormal"/>
        <w:jc w:val="both"/>
      </w:pPr>
    </w:p>
    <w:p w:rsidR="00DA1E0F" w:rsidRDefault="00DA1E0F"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E502A1" w:rsidRDefault="00E502A1" w:rsidP="00BB731D">
      <w:pPr>
        <w:pStyle w:val="ConsPlusNormal"/>
        <w:jc w:val="both"/>
      </w:pPr>
    </w:p>
    <w:p w:rsidR="00E502A1" w:rsidRDefault="00E502A1" w:rsidP="00BB731D">
      <w:pPr>
        <w:pStyle w:val="ConsPlusNormal"/>
        <w:jc w:val="both"/>
      </w:pPr>
    </w:p>
    <w:p w:rsidR="00E502A1" w:rsidRPr="00E2158D" w:rsidRDefault="00E502A1"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right"/>
      </w:pPr>
      <w:r w:rsidRPr="00E2158D">
        <w:lastRenderedPageBreak/>
        <w:t>Приложение 1</w:t>
      </w:r>
    </w:p>
    <w:p w:rsidR="00DA1E0F" w:rsidRPr="00E2158D" w:rsidRDefault="00DA1E0F" w:rsidP="00BB731D">
      <w:pPr>
        <w:pStyle w:val="ConsPlusNormal"/>
        <w:jc w:val="right"/>
      </w:pPr>
      <w:r w:rsidRPr="00E2158D">
        <w:t>к административному регламенту</w:t>
      </w:r>
    </w:p>
    <w:p w:rsidR="00DA1E0F" w:rsidRPr="00E2158D" w:rsidRDefault="00DA1E0F" w:rsidP="00BB731D">
      <w:pPr>
        <w:pStyle w:val="ConsPlusNormal"/>
        <w:jc w:val="both"/>
      </w:pPr>
    </w:p>
    <w:p w:rsidR="00DA1E0F" w:rsidRPr="00E2158D" w:rsidRDefault="00DA1E0F" w:rsidP="00BB731D">
      <w:pPr>
        <w:pStyle w:val="ConsPlusNormal"/>
        <w:jc w:val="center"/>
      </w:pPr>
      <w:bookmarkStart w:id="5" w:name="P277"/>
      <w:bookmarkEnd w:id="5"/>
      <w:r w:rsidRPr="00E2158D">
        <w:t>Блок-схема</w:t>
      </w:r>
    </w:p>
    <w:p w:rsidR="00DA1E0F" w:rsidRPr="00E2158D" w:rsidRDefault="00DA1E0F" w:rsidP="00BB731D">
      <w:pPr>
        <w:pStyle w:val="ConsPlusNormal"/>
        <w:jc w:val="center"/>
      </w:pPr>
      <w:r w:rsidRPr="00E2158D">
        <w:t>исполнения муниципальной функции по осуществлению</w:t>
      </w:r>
    </w:p>
    <w:p w:rsidR="00DA1E0F" w:rsidRPr="00E2158D" w:rsidRDefault="00DA1E0F" w:rsidP="00BB731D">
      <w:pPr>
        <w:pStyle w:val="ConsPlusNormal"/>
        <w:jc w:val="center"/>
      </w:pPr>
      <w:r w:rsidRPr="00E2158D">
        <w:t>муниципального земельного контроля на территории</w:t>
      </w:r>
    </w:p>
    <w:p w:rsidR="00DA1E0F" w:rsidRPr="00E2158D" w:rsidRDefault="00BB731D" w:rsidP="00BB731D">
      <w:pPr>
        <w:pStyle w:val="ConsPlusNormal"/>
        <w:jc w:val="center"/>
      </w:pPr>
      <w:r>
        <w:t>Мирненс</w:t>
      </w:r>
      <w:r w:rsidR="00DA1E0F" w:rsidRPr="00E2158D">
        <w:t>кого сельского поселения</w:t>
      </w:r>
    </w:p>
    <w:p w:rsidR="00DA1E0F" w:rsidRPr="00E2158D" w:rsidRDefault="00DA1E0F" w:rsidP="00BB731D">
      <w:pPr>
        <w:pStyle w:val="ConsPlusNormal"/>
        <w:jc w:val="both"/>
      </w:pP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Принятие решения о проведении проверки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Издание </w:t>
      </w:r>
      <w:hyperlink w:anchor="P396" w:history="1">
        <w:r w:rsidRPr="00E2158D">
          <w:rPr>
            <w:sz w:val="16"/>
          </w:rPr>
          <w:t>приказа</w:t>
        </w:r>
      </w:hyperlink>
      <w:r w:rsidRPr="00E2158D">
        <w:rPr>
          <w:sz w:val="16"/>
        </w:rPr>
        <w:t xml:space="preserve"> Администрации о проведении проверки и направление его копии   │</w:t>
      </w:r>
    </w:p>
    <w:p w:rsidR="00DA1E0F" w:rsidRPr="00E2158D" w:rsidRDefault="00DA1E0F" w:rsidP="00BB731D">
      <w:pPr>
        <w:pStyle w:val="ConsPlusNonformat"/>
        <w:jc w:val="both"/>
      </w:pPr>
      <w:r w:rsidRPr="00E2158D">
        <w:rPr>
          <w:sz w:val="16"/>
        </w:rPr>
        <w:t xml:space="preserve">      │     юридическому лицу, индивидуальному предпринимателю, гражданину,       │</w:t>
      </w:r>
    </w:p>
    <w:p w:rsidR="00DA1E0F" w:rsidRPr="00E2158D" w:rsidRDefault="00DA1E0F" w:rsidP="00BB731D">
      <w:pPr>
        <w:pStyle w:val="ConsPlusNonformat"/>
        <w:jc w:val="both"/>
      </w:pPr>
      <w:r w:rsidRPr="00E2158D">
        <w:rPr>
          <w:sz w:val="16"/>
        </w:rPr>
        <w:t xml:space="preserve">      │                в отношении которого проводится проверка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w:t>
      </w:r>
    </w:p>
    <w:p w:rsidR="00DA1E0F" w:rsidRPr="00E2158D" w:rsidRDefault="00DA1E0F" w:rsidP="00BB731D">
      <w:pPr>
        <w:pStyle w:val="ConsPlusNonformat"/>
        <w:jc w:val="both"/>
      </w:pPr>
      <w:r w:rsidRPr="00E2158D">
        <w:rPr>
          <w:sz w:val="16"/>
        </w:rPr>
        <w:t>│  Документарная проверка  │                    ┌──────────&gt;│    Выездная проверка     │</w:t>
      </w:r>
    </w:p>
    <w:p w:rsidR="00DA1E0F" w:rsidRPr="00E2158D" w:rsidRDefault="00DA1E0F" w:rsidP="00BB731D">
      <w:pPr>
        <w:pStyle w:val="ConsPlusNonformat"/>
        <w:jc w:val="both"/>
      </w:pPr>
      <w:r w:rsidRPr="00E2158D">
        <w:rPr>
          <w:sz w:val="16"/>
        </w:rPr>
        <w:t>└─────────────┬────────────┘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           ┌──────────────────────────┐</w:t>
      </w:r>
    </w:p>
    <w:p w:rsidR="00DA1E0F" w:rsidRPr="00E2158D" w:rsidRDefault="00DA1E0F" w:rsidP="00BB731D">
      <w:pPr>
        <w:pStyle w:val="ConsPlusNonformat"/>
        <w:jc w:val="both"/>
      </w:pPr>
      <w:r w:rsidRPr="00E2158D">
        <w:rPr>
          <w:sz w:val="16"/>
        </w:rPr>
        <w:t>│   Изучение документов    │                    │           │       Ознакомление       │</w:t>
      </w:r>
    </w:p>
    <w:p w:rsidR="00DA1E0F" w:rsidRPr="00E2158D" w:rsidRDefault="00DA1E0F" w:rsidP="00BB731D">
      <w:pPr>
        <w:pStyle w:val="ConsPlusNonformat"/>
        <w:jc w:val="both"/>
      </w:pPr>
      <w:r w:rsidRPr="00E2158D">
        <w:rPr>
          <w:sz w:val="16"/>
        </w:rPr>
        <w:t>│     индивидуального      │                    │           │      представителя       │</w:t>
      </w:r>
    </w:p>
    <w:p w:rsidR="00DA1E0F" w:rsidRPr="00E2158D" w:rsidRDefault="00DA1E0F" w:rsidP="00BB731D">
      <w:pPr>
        <w:pStyle w:val="ConsPlusNonformat"/>
        <w:jc w:val="both"/>
      </w:pPr>
      <w:r w:rsidRPr="00E2158D">
        <w:rPr>
          <w:sz w:val="16"/>
        </w:rPr>
        <w:t>│     предпринимателя,     │                    │           │    юридического лица,    │</w:t>
      </w:r>
    </w:p>
    <w:p w:rsidR="00DA1E0F" w:rsidRPr="00E2158D" w:rsidRDefault="00DA1E0F" w:rsidP="00BB731D">
      <w:pPr>
        <w:pStyle w:val="ConsPlusNonformat"/>
        <w:jc w:val="both"/>
      </w:pPr>
      <w:r w:rsidRPr="00E2158D">
        <w:rPr>
          <w:sz w:val="16"/>
        </w:rPr>
        <w:t>│ гражданина, имеющихся    │                    │           │     индивидуального      │</w:t>
      </w:r>
    </w:p>
    <w:p w:rsidR="00DA1E0F" w:rsidRPr="00E2158D" w:rsidRDefault="00DA1E0F" w:rsidP="00BB731D">
      <w:pPr>
        <w:pStyle w:val="ConsPlusNonformat"/>
        <w:jc w:val="both"/>
      </w:pPr>
      <w:r w:rsidRPr="00E2158D">
        <w:rPr>
          <w:sz w:val="16"/>
        </w:rPr>
        <w:t>│ в распоряжении Администрации, │                    │           │     предпринимателя,     │</w:t>
      </w:r>
    </w:p>
    <w:p w:rsidR="00DA1E0F" w:rsidRPr="00E2158D" w:rsidRDefault="00DA1E0F" w:rsidP="00BB731D">
      <w:pPr>
        <w:pStyle w:val="ConsPlusNonformat"/>
        <w:jc w:val="both"/>
      </w:pPr>
      <w:r w:rsidRPr="00E2158D">
        <w:rPr>
          <w:sz w:val="16"/>
        </w:rPr>
        <w:t>│ а также полученные по    │                    │           │ гражданина с приказом    │</w:t>
      </w:r>
    </w:p>
    <w:p w:rsidR="00DA1E0F" w:rsidRPr="00E2158D" w:rsidRDefault="00DA1E0F" w:rsidP="00BB731D">
      <w:pPr>
        <w:pStyle w:val="ConsPlusNonformat"/>
        <w:jc w:val="both"/>
      </w:pPr>
      <w:r w:rsidRPr="00E2158D">
        <w:rPr>
          <w:sz w:val="16"/>
        </w:rPr>
        <w:t>│ запросам из иных органов │                    │           │  о проведении проверки,  │</w:t>
      </w:r>
    </w:p>
    <w:p w:rsidR="00DA1E0F" w:rsidRPr="00E2158D" w:rsidRDefault="00DA1E0F" w:rsidP="00BB731D">
      <w:pPr>
        <w:pStyle w:val="ConsPlusNonformat"/>
        <w:jc w:val="both"/>
      </w:pPr>
      <w:r w:rsidRPr="00E2158D">
        <w:rPr>
          <w:sz w:val="16"/>
        </w:rPr>
        <w:t>└──┬─────────────────┬─────┘                    │           │    целями, задачами,     │</w:t>
      </w:r>
    </w:p>
    <w:p w:rsidR="00DA1E0F" w:rsidRPr="00E2158D" w:rsidRDefault="00DA1E0F" w:rsidP="00BB731D">
      <w:pPr>
        <w:pStyle w:val="ConsPlusNonformat"/>
        <w:jc w:val="both"/>
      </w:pPr>
      <w:r w:rsidRPr="00E2158D">
        <w:rPr>
          <w:sz w:val="16"/>
        </w:rPr>
        <w:t xml:space="preserve">   │                 │                          │           │   основаниями выездной   │</w:t>
      </w:r>
    </w:p>
    <w:p w:rsidR="00DA1E0F" w:rsidRPr="00E2158D" w:rsidRDefault="00DA1E0F" w:rsidP="00BB731D">
      <w:pPr>
        <w:pStyle w:val="ConsPlusNonformat"/>
        <w:jc w:val="both"/>
      </w:pPr>
      <w:r w:rsidRPr="00E2158D">
        <w:rPr>
          <w:sz w:val="16"/>
        </w:rPr>
        <w:t xml:space="preserve">   │                 │                          │           │    проверки, видами и    │</w:t>
      </w:r>
    </w:p>
    <w:p w:rsidR="00DA1E0F" w:rsidRPr="00E2158D" w:rsidRDefault="00DA1E0F" w:rsidP="00BB731D">
      <w:pPr>
        <w:pStyle w:val="ConsPlusNonformat"/>
        <w:jc w:val="both"/>
      </w:pPr>
      <w:r w:rsidRPr="00E2158D">
        <w:rPr>
          <w:sz w:val="16"/>
        </w:rPr>
        <w:t xml:space="preserve">   │                 \/                         │           │    объемом мероприятий   │</w:t>
      </w:r>
    </w:p>
    <w:p w:rsidR="00DA1E0F" w:rsidRPr="00E2158D" w:rsidRDefault="00DA1E0F" w:rsidP="00BB731D">
      <w:pPr>
        <w:pStyle w:val="ConsPlusNonformat"/>
        <w:jc w:val="both"/>
      </w:pPr>
      <w:r w:rsidRPr="00E2158D">
        <w:rPr>
          <w:sz w:val="16"/>
        </w:rPr>
        <w:t xml:space="preserve">   │    ┌──────────────────────────┐            │           │ по контролю, со сроками  │</w:t>
      </w:r>
    </w:p>
    <w:p w:rsidR="00DA1E0F" w:rsidRPr="00E2158D" w:rsidRDefault="00DA1E0F" w:rsidP="00BB731D">
      <w:pPr>
        <w:pStyle w:val="ConsPlusNonformat"/>
        <w:jc w:val="both"/>
      </w:pPr>
      <w:r w:rsidRPr="00E2158D">
        <w:rPr>
          <w:sz w:val="16"/>
        </w:rPr>
        <w:t xml:space="preserve">   │    │    Принятие решения      │            │           │ условиями ее проведения  │</w:t>
      </w:r>
    </w:p>
    <w:p w:rsidR="00DA1E0F" w:rsidRPr="00E2158D" w:rsidRDefault="00DA1E0F" w:rsidP="00BB731D">
      <w:pPr>
        <w:pStyle w:val="ConsPlusNonformat"/>
        <w:jc w:val="both"/>
      </w:pPr>
      <w:r w:rsidRPr="00E2158D">
        <w:rPr>
          <w:sz w:val="16"/>
        </w:rPr>
        <w:t xml:space="preserve">   │    │  о проведении выездной   ├────────────┘           └─────────────┬────────────┘</w:t>
      </w:r>
    </w:p>
    <w:p w:rsidR="00DA1E0F" w:rsidRPr="00E2158D" w:rsidRDefault="00DA1E0F" w:rsidP="00BB731D">
      <w:pPr>
        <w:pStyle w:val="ConsPlusNonformat"/>
        <w:jc w:val="both"/>
      </w:pPr>
      <w:r w:rsidRPr="00E2158D">
        <w:rPr>
          <w:sz w:val="16"/>
        </w:rPr>
        <w:t xml:space="preserve">   │    │         проверки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  Проведение мероприятий  │</w:t>
      </w:r>
    </w:p>
    <w:p w:rsidR="00DA1E0F" w:rsidRPr="00E2158D" w:rsidRDefault="00DA1E0F" w:rsidP="00BB731D">
      <w:pPr>
        <w:pStyle w:val="ConsPlusNonformat"/>
        <w:jc w:val="both"/>
      </w:pPr>
      <w:r w:rsidRPr="00E2158D">
        <w:rPr>
          <w:sz w:val="16"/>
        </w:rPr>
        <w:t xml:space="preserve">   │                                                        │   по контролю (изучение  │</w:t>
      </w:r>
    </w:p>
    <w:p w:rsidR="00DA1E0F" w:rsidRPr="00E2158D" w:rsidRDefault="00DA1E0F" w:rsidP="00BB731D">
      <w:pPr>
        <w:pStyle w:val="ConsPlusNonformat"/>
        <w:jc w:val="both"/>
      </w:pPr>
      <w:r w:rsidRPr="00E2158D">
        <w:rPr>
          <w:sz w:val="16"/>
        </w:rPr>
        <w:t xml:space="preserve">   │                                                        │ документов, обследование │</w:t>
      </w:r>
    </w:p>
    <w:p w:rsidR="00DA1E0F" w:rsidRPr="00E2158D" w:rsidRDefault="00DA1E0F" w:rsidP="00BB731D">
      <w:pPr>
        <w:pStyle w:val="ConsPlusNonformat"/>
        <w:jc w:val="both"/>
      </w:pPr>
      <w:r w:rsidRPr="00E2158D">
        <w:rPr>
          <w:sz w:val="16"/>
        </w:rPr>
        <w:t xml:space="preserve">   │                                                        │земельного участка, обмер │</w:t>
      </w:r>
    </w:p>
    <w:p w:rsidR="00DA1E0F" w:rsidRPr="00E2158D" w:rsidRDefault="00DA1E0F" w:rsidP="00BB731D">
      <w:pPr>
        <w:pStyle w:val="ConsPlusNonformat"/>
        <w:jc w:val="both"/>
      </w:pPr>
      <w:r w:rsidRPr="00E2158D">
        <w:rPr>
          <w:sz w:val="16"/>
        </w:rPr>
        <w:t xml:space="preserve">   │                                                        │    границ земельного     │</w:t>
      </w:r>
    </w:p>
    <w:p w:rsidR="00DA1E0F" w:rsidRPr="00E2158D" w:rsidRDefault="00DA1E0F" w:rsidP="00BB731D">
      <w:pPr>
        <w:pStyle w:val="ConsPlusNonformat"/>
        <w:jc w:val="both"/>
      </w:pPr>
      <w:r w:rsidRPr="00E2158D">
        <w:rPr>
          <w:sz w:val="16"/>
        </w:rPr>
        <w:t xml:space="preserve">   │                                                        │         участка)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w:t>
      </w:r>
    </w:p>
    <w:p w:rsidR="00DA1E0F" w:rsidRPr="00E2158D" w:rsidRDefault="00DA1E0F" w:rsidP="00BB731D">
      <w:pPr>
        <w:pStyle w:val="ConsPlusNonformat"/>
        <w:jc w:val="both"/>
      </w:pPr>
      <w:r w:rsidRPr="00E2158D">
        <w:rPr>
          <w:sz w:val="16"/>
        </w:rPr>
        <w:t>│            Оформление результатов и принятие мер по результатам проверки             │</w:t>
      </w:r>
    </w:p>
    <w:p w:rsidR="00DA1E0F" w:rsidRPr="00E2158D" w:rsidRDefault="00DA1E0F" w:rsidP="00BB731D">
      <w:pPr>
        <w:pStyle w:val="ConsPlusNonformat"/>
        <w:jc w:val="both"/>
      </w:pPr>
      <w:r w:rsidRPr="00E2158D">
        <w:rPr>
          <w:sz w:val="16"/>
        </w:rPr>
        <w:t>└────────────────────────────────────────────┬─────────────────────────────────────────┘</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Составление </w:t>
      </w:r>
      <w:hyperlink w:anchor="P507" w:history="1">
        <w:r w:rsidRPr="00E2158D">
          <w:rPr>
            <w:sz w:val="16"/>
          </w:rPr>
          <w:t>акта</w:t>
        </w:r>
      </w:hyperlink>
      <w:r w:rsidRPr="00E2158D">
        <w:rPr>
          <w:sz w:val="16"/>
        </w:rPr>
        <w:t xml:space="preserve"> проверки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Ознакомление представителя юридического лица, индивидуального       │</w:t>
      </w:r>
    </w:p>
    <w:p w:rsidR="00DA1E0F" w:rsidRPr="00E2158D" w:rsidRDefault="00DA1E0F" w:rsidP="00BB731D">
      <w:pPr>
        <w:pStyle w:val="ConsPlusNonformat"/>
        <w:jc w:val="both"/>
      </w:pPr>
      <w:r w:rsidRPr="00E2158D">
        <w:rPr>
          <w:sz w:val="16"/>
        </w:rPr>
        <w:t xml:space="preserve">      │          предпринимателя, гражданина с содержанием акта проверки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Подписание акта должностным лицом Администрации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Вручение экземпляра акта проверки представителю юридического лица,     │</w:t>
      </w:r>
    </w:p>
    <w:p w:rsidR="00DA1E0F" w:rsidRPr="00E2158D" w:rsidRDefault="00DA1E0F" w:rsidP="00BB731D">
      <w:pPr>
        <w:pStyle w:val="ConsPlusNonformat"/>
        <w:jc w:val="both"/>
      </w:pPr>
      <w:r w:rsidRPr="00E2158D">
        <w:rPr>
          <w:sz w:val="16"/>
        </w:rPr>
        <w:t xml:space="preserve">      │   индивидуальному предпринимателю, гражданину или направление заказным    │</w:t>
      </w:r>
    </w:p>
    <w:p w:rsidR="00DA1E0F" w:rsidRPr="00E2158D" w:rsidRDefault="00DA1E0F" w:rsidP="00BB731D">
      <w:pPr>
        <w:pStyle w:val="ConsPlusNonformat"/>
        <w:jc w:val="both"/>
      </w:pPr>
      <w:r w:rsidRPr="00E2158D">
        <w:rPr>
          <w:sz w:val="16"/>
        </w:rPr>
        <w:t xml:space="preserve">      │              почтовым отправлением с уведомлением о вручении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Нарушения не выявлены   │                     │    Нарушения выявлены    │</w:t>
      </w:r>
    </w:p>
    <w:p w:rsidR="00DA1E0F" w:rsidRPr="00E2158D" w:rsidRDefault="00DA1E0F" w:rsidP="00BB731D">
      <w:pPr>
        <w:pStyle w:val="ConsPlusNonformat"/>
        <w:jc w:val="both"/>
      </w:pPr>
      <w:r w:rsidRPr="00E2158D">
        <w:rPr>
          <w:sz w:val="16"/>
        </w:rPr>
        <w:t xml:space="preserve">      └────────────┬─────────────┘                     └─────────────┬────────────┘</w:t>
      </w:r>
    </w:p>
    <w:p w:rsidR="00DA1E0F" w:rsidRDefault="00DA1E0F" w:rsidP="00BB731D">
      <w:pPr>
        <w:pStyle w:val="ConsPlusNonformat"/>
        <w:jc w:val="both"/>
        <w:rPr>
          <w:sz w:val="16"/>
        </w:rPr>
      </w:pPr>
      <w:r w:rsidRPr="00E2158D">
        <w:rPr>
          <w:sz w:val="16"/>
        </w:rPr>
        <w:t xml:space="preserve">                   │                                                 \/</w:t>
      </w:r>
    </w:p>
    <w:p w:rsidR="00BB731D" w:rsidRPr="00E2158D" w:rsidRDefault="00BB731D" w:rsidP="00BB731D">
      <w:pPr>
        <w:pStyle w:val="ConsPlusNonformat"/>
        <w:jc w:val="both"/>
      </w:pPr>
    </w:p>
    <w:p w:rsidR="00DA1E0F" w:rsidRPr="00E2158D" w:rsidRDefault="00DA1E0F" w:rsidP="00BB731D">
      <w:pPr>
        <w:pStyle w:val="ConsPlusNonformat"/>
        <w:jc w:val="both"/>
      </w:pPr>
      <w:r w:rsidRPr="00E2158D">
        <w:rPr>
          <w:sz w:val="16"/>
        </w:rPr>
        <w:lastRenderedPageBreak/>
        <w:t xml:space="preserve">                   │                       ┌────────────────────────────────────────────┐</w:t>
      </w:r>
    </w:p>
    <w:p w:rsidR="00DA1E0F" w:rsidRPr="00E2158D" w:rsidRDefault="00DA1E0F" w:rsidP="00BB731D">
      <w:pPr>
        <w:pStyle w:val="ConsPlusNonformat"/>
        <w:jc w:val="both"/>
      </w:pPr>
      <w:r w:rsidRPr="00E2158D">
        <w:rPr>
          <w:sz w:val="16"/>
        </w:rPr>
        <w:t xml:space="preserve">                   │                       │Выдача предписания об устранении выявленных │</w:t>
      </w:r>
    </w:p>
    <w:p w:rsidR="00DA1E0F" w:rsidRPr="00E2158D" w:rsidRDefault="00DA1E0F" w:rsidP="00BB731D">
      <w:pPr>
        <w:pStyle w:val="ConsPlusNonformat"/>
        <w:jc w:val="both"/>
      </w:pPr>
      <w:r w:rsidRPr="00E2158D">
        <w:rPr>
          <w:sz w:val="16"/>
        </w:rPr>
        <w:t xml:space="preserve">                   │                       │         в ходе проверки нарушений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         Решение о возбуждении дела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     В рамках      │    │  Вне компетенции  │</w:t>
      </w:r>
    </w:p>
    <w:p w:rsidR="00DA1E0F" w:rsidRPr="00E2158D" w:rsidRDefault="00DA1E0F" w:rsidP="00BB731D">
      <w:pPr>
        <w:pStyle w:val="ConsPlusNonformat"/>
        <w:jc w:val="both"/>
      </w:pPr>
      <w:r w:rsidRPr="00E2158D">
        <w:rPr>
          <w:sz w:val="16"/>
        </w:rPr>
        <w:t xml:space="preserve">                   │                       │    компетенции    │    │    Росреестра     │</w:t>
      </w:r>
    </w:p>
    <w:p w:rsidR="00DA1E0F" w:rsidRPr="00E2158D" w:rsidRDefault="00DA1E0F" w:rsidP="00BB731D">
      <w:pPr>
        <w:pStyle w:val="ConsPlusNonformat"/>
        <w:jc w:val="both"/>
      </w:pPr>
      <w:r w:rsidRPr="00E2158D">
        <w:rPr>
          <w:sz w:val="16"/>
        </w:rPr>
        <w:t xml:space="preserve">                   │                       │    Росреестра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    │Материалы проверки │</w:t>
      </w:r>
    </w:p>
    <w:p w:rsidR="00DA1E0F" w:rsidRPr="00E2158D" w:rsidRDefault="00DA1E0F" w:rsidP="00BB731D">
      <w:pPr>
        <w:pStyle w:val="ConsPlusNonformat"/>
        <w:jc w:val="both"/>
      </w:pPr>
      <w:r w:rsidRPr="00E2158D">
        <w:rPr>
          <w:sz w:val="16"/>
        </w:rPr>
        <w:t xml:space="preserve">                   │                       │    Принятие мер   │    │  направляются в   │</w:t>
      </w:r>
    </w:p>
    <w:p w:rsidR="00DA1E0F" w:rsidRPr="00E2158D" w:rsidRDefault="00DA1E0F" w:rsidP="00BB731D">
      <w:pPr>
        <w:pStyle w:val="ConsPlusNonformat"/>
        <w:jc w:val="both"/>
      </w:pPr>
      <w:r w:rsidRPr="00E2158D">
        <w:rPr>
          <w:sz w:val="16"/>
        </w:rPr>
        <w:t xml:space="preserve">                   │                       │    по контролю    │    │органы прокуратуры,│</w:t>
      </w:r>
    </w:p>
    <w:p w:rsidR="00DA1E0F" w:rsidRPr="00E2158D" w:rsidRDefault="00DA1E0F" w:rsidP="00BB731D">
      <w:pPr>
        <w:pStyle w:val="ConsPlusNonformat"/>
        <w:jc w:val="both"/>
      </w:pPr>
      <w:r w:rsidRPr="00E2158D">
        <w:rPr>
          <w:sz w:val="16"/>
        </w:rPr>
        <w:t xml:space="preserve">                   │                       │   за устранением  │    │      другие       │</w:t>
      </w:r>
    </w:p>
    <w:p w:rsidR="00DA1E0F" w:rsidRPr="00E2158D" w:rsidRDefault="00DA1E0F" w:rsidP="00BB731D">
      <w:pPr>
        <w:pStyle w:val="ConsPlusNonformat"/>
        <w:jc w:val="both"/>
      </w:pPr>
      <w:r w:rsidRPr="00E2158D">
        <w:rPr>
          <w:sz w:val="16"/>
        </w:rPr>
        <w:t xml:space="preserve">                   │                       │    выявленных     │    │правоохранительные │</w:t>
      </w:r>
    </w:p>
    <w:p w:rsidR="00DA1E0F" w:rsidRPr="00E2158D" w:rsidRDefault="00DA1E0F" w:rsidP="00BB731D">
      <w:pPr>
        <w:pStyle w:val="ConsPlusNonformat"/>
        <w:jc w:val="both"/>
      </w:pPr>
      <w:r w:rsidRPr="00E2158D">
        <w:rPr>
          <w:sz w:val="16"/>
        </w:rPr>
        <w:t xml:space="preserve">                   │                       │     нарушений,    │    │органы для решения │</w:t>
      </w:r>
    </w:p>
    <w:p w:rsidR="00DA1E0F" w:rsidRPr="00E2158D" w:rsidRDefault="00DA1E0F" w:rsidP="00BB731D">
      <w:pPr>
        <w:pStyle w:val="ConsPlusNonformat"/>
        <w:jc w:val="both"/>
      </w:pPr>
      <w:r w:rsidRPr="00E2158D">
        <w:rPr>
          <w:sz w:val="16"/>
        </w:rPr>
        <w:t xml:space="preserve">                   │                       │ их предупреждению,│    │     вопроса о     │</w:t>
      </w:r>
    </w:p>
    <w:p w:rsidR="00DA1E0F" w:rsidRPr="00E2158D" w:rsidRDefault="00DA1E0F" w:rsidP="00BB731D">
      <w:pPr>
        <w:pStyle w:val="ConsPlusNonformat"/>
        <w:jc w:val="both"/>
      </w:pPr>
      <w:r w:rsidRPr="00E2158D">
        <w:rPr>
          <w:sz w:val="16"/>
        </w:rPr>
        <w:t xml:space="preserve">                   │                       │ предотвращению,   │    │возбуждении дела об│</w:t>
      </w:r>
    </w:p>
    <w:p w:rsidR="00DA1E0F" w:rsidRPr="00E2158D" w:rsidRDefault="00DA1E0F" w:rsidP="00BB731D">
      <w:pPr>
        <w:pStyle w:val="ConsPlusNonformat"/>
        <w:jc w:val="both"/>
      </w:pPr>
      <w:r w:rsidRPr="00E2158D">
        <w:rPr>
          <w:sz w:val="16"/>
        </w:rPr>
        <w:t xml:space="preserve">                   │                       │    а также меры   │    │ административном  │</w:t>
      </w:r>
    </w:p>
    <w:p w:rsidR="00DA1E0F" w:rsidRPr="00E2158D" w:rsidRDefault="00DA1E0F" w:rsidP="00BB731D">
      <w:pPr>
        <w:pStyle w:val="ConsPlusNonformat"/>
        <w:jc w:val="both"/>
      </w:pPr>
      <w:r w:rsidRPr="00E2158D">
        <w:rPr>
          <w:sz w:val="16"/>
        </w:rPr>
        <w:t xml:space="preserve">                   │                       │по привлечению лиц,│    │ правонарушении,   │</w:t>
      </w:r>
    </w:p>
    <w:p w:rsidR="00DA1E0F" w:rsidRPr="00E2158D" w:rsidRDefault="00DA1E0F" w:rsidP="00BB731D">
      <w:pPr>
        <w:pStyle w:val="ConsPlusNonformat"/>
        <w:jc w:val="both"/>
      </w:pPr>
      <w:r w:rsidRPr="00E2158D">
        <w:rPr>
          <w:sz w:val="16"/>
        </w:rPr>
        <w:t xml:space="preserve">                   │                       │    допустивших    │    │  о возбуждении    │</w:t>
      </w:r>
    </w:p>
    <w:p w:rsidR="00DA1E0F" w:rsidRPr="00E2158D" w:rsidRDefault="00DA1E0F" w:rsidP="00BB731D">
      <w:pPr>
        <w:pStyle w:val="ConsPlusNonformat"/>
        <w:jc w:val="both"/>
      </w:pPr>
      <w:r w:rsidRPr="00E2158D">
        <w:rPr>
          <w:sz w:val="16"/>
        </w:rPr>
        <w:t xml:space="preserve">                   │                       │    выявленные     │    │  уголовного дела  │</w:t>
      </w:r>
    </w:p>
    <w:p w:rsidR="00DA1E0F" w:rsidRPr="00E2158D" w:rsidRDefault="00DA1E0F" w:rsidP="00BB731D">
      <w:pPr>
        <w:pStyle w:val="ConsPlusNonformat"/>
        <w:jc w:val="both"/>
      </w:pPr>
      <w:r w:rsidRPr="00E2158D">
        <w:rPr>
          <w:sz w:val="16"/>
        </w:rPr>
        <w:t xml:space="preserve">                   │                       │   нарушения,      │    │   по признакам    │</w:t>
      </w:r>
    </w:p>
    <w:p w:rsidR="00DA1E0F" w:rsidRPr="00E2158D" w:rsidRDefault="00DA1E0F" w:rsidP="00BB731D">
      <w:pPr>
        <w:pStyle w:val="ConsPlusNonformat"/>
        <w:jc w:val="both"/>
      </w:pPr>
      <w:r w:rsidRPr="00E2158D">
        <w:rPr>
          <w:sz w:val="16"/>
        </w:rPr>
        <w:t xml:space="preserve">                   │                       │ к ответственности │    │  преступлений,    │</w:t>
      </w:r>
    </w:p>
    <w:p w:rsidR="00DA1E0F" w:rsidRPr="00E2158D" w:rsidRDefault="00DA1E0F" w:rsidP="00BB731D">
      <w:pPr>
        <w:pStyle w:val="ConsPlusNonformat"/>
        <w:jc w:val="both"/>
      </w:pPr>
      <w:r w:rsidRPr="00E2158D">
        <w:rPr>
          <w:sz w:val="16"/>
        </w:rPr>
        <w:t xml:space="preserve">                   │                       └─────────┬─────────┘    │ в соответствии с  │</w:t>
      </w:r>
    </w:p>
    <w:p w:rsidR="00DA1E0F" w:rsidRPr="00E2158D" w:rsidRDefault="00DA1E0F" w:rsidP="00BB731D">
      <w:pPr>
        <w:pStyle w:val="ConsPlusNonformat"/>
        <w:jc w:val="both"/>
      </w:pPr>
      <w:r w:rsidRPr="00E2158D">
        <w:rPr>
          <w:sz w:val="16"/>
        </w:rPr>
        <w:t xml:space="preserve">                   │                                 │              │подведомственностью│</w:t>
      </w:r>
    </w:p>
    <w:p w:rsidR="00DA1E0F" w:rsidRPr="00E2158D" w:rsidRDefault="00DA1E0F" w:rsidP="00BB731D">
      <w:pPr>
        <w:pStyle w:val="ConsPlusNonformat"/>
        <w:jc w:val="both"/>
      </w:pPr>
      <w:r w:rsidRPr="00E2158D">
        <w:rPr>
          <w:sz w:val="16"/>
        </w:rPr>
        <w:t xml:space="preserve">                   │                                 │              └───────────────────┘</w:t>
      </w:r>
    </w:p>
    <w:p w:rsidR="00DA1E0F" w:rsidRPr="00E2158D" w:rsidRDefault="00DA1E0F" w:rsidP="00BB731D">
      <w:pPr>
        <w:pStyle w:val="ConsPlusNonformat"/>
        <w:jc w:val="both"/>
      </w:pPr>
      <w:r w:rsidRPr="00E2158D">
        <w:rPr>
          <w:sz w:val="16"/>
        </w:rPr>
        <w:t xml:space="preserve">                   \/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nformat"/>
        <w:jc w:val="both"/>
      </w:pPr>
      <w:r w:rsidRPr="00E2158D">
        <w:rPr>
          <w:sz w:val="16"/>
        </w:rPr>
        <w:t xml:space="preserve">      │                                   Архив                                   │</w:t>
      </w:r>
    </w:p>
    <w:p w:rsidR="00DA1E0F" w:rsidRPr="00E2158D" w:rsidRDefault="00DA1E0F" w:rsidP="00BB731D">
      <w:pPr>
        <w:pStyle w:val="ConsPlusNonformat"/>
        <w:jc w:val="both"/>
      </w:pPr>
      <w:r w:rsidRPr="00E2158D">
        <w:rPr>
          <w:sz w:val="16"/>
        </w:rPr>
        <w:t xml:space="preserve">      └───────────────────────────────────────────────────────────────────────────┘</w:t>
      </w:r>
    </w:p>
    <w:p w:rsidR="00DA1E0F" w:rsidRPr="00E2158D" w:rsidRDefault="00DA1E0F" w:rsidP="00BB731D">
      <w:pPr>
        <w:pStyle w:val="ConsPlusNormal"/>
        <w:jc w:val="both"/>
      </w:pPr>
    </w:p>
    <w:p w:rsidR="00DA1E0F" w:rsidRPr="00E2158D" w:rsidRDefault="00DA1E0F" w:rsidP="00BB731D">
      <w:pPr>
        <w:pStyle w:val="ConsPlusNormal"/>
        <w:jc w:val="both"/>
      </w:pPr>
    </w:p>
    <w:p w:rsidR="00DA1E0F" w:rsidRDefault="00DA1E0F"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Pr="00E2158D" w:rsidRDefault="00BB731D"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right"/>
      </w:pPr>
      <w:r w:rsidRPr="00E2158D">
        <w:t>Приложение 2</w:t>
      </w:r>
    </w:p>
    <w:p w:rsidR="00DA1E0F" w:rsidRPr="00E2158D" w:rsidRDefault="00DA1E0F" w:rsidP="00BB731D">
      <w:pPr>
        <w:pStyle w:val="ConsPlusNormal"/>
        <w:jc w:val="right"/>
      </w:pPr>
      <w:r w:rsidRPr="00E2158D">
        <w:t>к административному регламенту</w:t>
      </w:r>
    </w:p>
    <w:p w:rsidR="00DA1E0F" w:rsidRPr="00E2158D" w:rsidRDefault="00DA1E0F" w:rsidP="00BB731D">
      <w:pPr>
        <w:pStyle w:val="ConsPlusNormal"/>
        <w:jc w:val="both"/>
      </w:pPr>
    </w:p>
    <w:p w:rsidR="00DA1E0F" w:rsidRPr="00E2158D" w:rsidRDefault="00DA1E0F" w:rsidP="00BB731D">
      <w:pPr>
        <w:pStyle w:val="ConsPlusNonformat"/>
        <w:jc w:val="center"/>
      </w:pPr>
      <w:r w:rsidRPr="00E2158D">
        <w:t xml:space="preserve">    АДМИНИСТРАЦИЯ </w:t>
      </w:r>
      <w:r w:rsidR="00BB731D">
        <w:t>МИРНЕН</w:t>
      </w:r>
      <w:r w:rsidRPr="00E2158D">
        <w:t>СКОГО СЕЛЬСКОГО ПОСЕЛЕНИЯ</w:t>
      </w:r>
    </w:p>
    <w:p w:rsidR="00DA1E0F" w:rsidRPr="00E2158D" w:rsidRDefault="00DA1E0F" w:rsidP="00BB731D">
      <w:pPr>
        <w:pStyle w:val="ConsPlusNonformat"/>
        <w:jc w:val="both"/>
      </w:pPr>
    </w:p>
    <w:p w:rsidR="00DA1E0F" w:rsidRPr="00E2158D" w:rsidRDefault="00DA1E0F" w:rsidP="00BB731D">
      <w:pPr>
        <w:pStyle w:val="ConsPlusNonformat"/>
        <w:jc w:val="both"/>
      </w:pPr>
      <w:bookmarkStart w:id="6" w:name="P396"/>
      <w:bookmarkEnd w:id="6"/>
      <w:r w:rsidRPr="00E2158D">
        <w:t xml:space="preserve">                                  ПРИКАЗ</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о проведении ______________________ проверки</w:t>
      </w:r>
    </w:p>
    <w:p w:rsidR="00DA1E0F" w:rsidRPr="00E2158D" w:rsidRDefault="00DA1E0F" w:rsidP="00BB731D">
      <w:pPr>
        <w:pStyle w:val="ConsPlusNonformat"/>
        <w:jc w:val="both"/>
      </w:pPr>
      <w:r w:rsidRPr="00E2158D">
        <w:t xml:space="preserve">                          (плановой/внеплановой,</w:t>
      </w:r>
    </w:p>
    <w:p w:rsidR="00DA1E0F" w:rsidRPr="00E2158D" w:rsidRDefault="00DA1E0F" w:rsidP="00BB731D">
      <w:pPr>
        <w:pStyle w:val="ConsPlusNonformat"/>
        <w:jc w:val="both"/>
      </w:pPr>
      <w:r w:rsidRPr="00E2158D">
        <w:t xml:space="preserve">                          документарной/выездной)</w:t>
      </w:r>
    </w:p>
    <w:p w:rsidR="00DA1E0F" w:rsidRPr="00E2158D" w:rsidRDefault="00DA1E0F" w:rsidP="00BB731D">
      <w:pPr>
        <w:pStyle w:val="ConsPlusNonformat"/>
        <w:jc w:val="both"/>
      </w:pPr>
      <w:r w:rsidRPr="00E2158D">
        <w:t xml:space="preserve">                            юридического лица,</w:t>
      </w:r>
    </w:p>
    <w:p w:rsidR="00DA1E0F" w:rsidRPr="00E2158D" w:rsidRDefault="00DA1E0F" w:rsidP="00BB731D">
      <w:pPr>
        <w:pStyle w:val="ConsPlusNonformat"/>
        <w:jc w:val="both"/>
      </w:pPr>
      <w:r w:rsidRPr="00E2158D">
        <w:t xml:space="preserve">                индивидуального предпринимателя, гражданина</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от "____" ______________ 20__ года N ______</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1. Провести проверку в отношении 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(наименование юридического лица, фамилия, имя,</w:t>
      </w:r>
    </w:p>
    <w:p w:rsidR="00DA1E0F" w:rsidRPr="00E2158D" w:rsidRDefault="00DA1E0F" w:rsidP="00BB731D">
      <w:pPr>
        <w:pStyle w:val="ConsPlusNonformat"/>
        <w:jc w:val="both"/>
      </w:pPr>
      <w:r w:rsidRPr="00E2158D">
        <w:t xml:space="preserve">           отчество индивидуального предпринимателя, гражданина)</w:t>
      </w:r>
    </w:p>
    <w:p w:rsidR="00DA1E0F" w:rsidRPr="00E2158D" w:rsidRDefault="00DA1E0F" w:rsidP="00BB731D">
      <w:pPr>
        <w:pStyle w:val="ConsPlusNonformat"/>
        <w:jc w:val="both"/>
      </w:pPr>
      <w:r w:rsidRPr="00E2158D">
        <w:t xml:space="preserve">    2. Место нахождения: __________________________________________________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(юридического лица или место жительства индивидуального предпринимателя,</w:t>
      </w:r>
    </w:p>
    <w:p w:rsidR="00DA1E0F" w:rsidRPr="00E2158D" w:rsidRDefault="00DA1E0F" w:rsidP="00BB731D">
      <w:pPr>
        <w:pStyle w:val="ConsPlusNonformat"/>
        <w:jc w:val="both"/>
      </w:pPr>
      <w:r w:rsidRPr="00E2158D">
        <w:t xml:space="preserve">      гражданина и место фактического осуществления им деятельности)</w:t>
      </w:r>
    </w:p>
    <w:p w:rsidR="00DA1E0F" w:rsidRPr="00E2158D" w:rsidRDefault="00DA1E0F" w:rsidP="00BB731D">
      <w:pPr>
        <w:pStyle w:val="ConsPlusNonformat"/>
        <w:jc w:val="both"/>
      </w:pPr>
      <w:r w:rsidRPr="00E2158D">
        <w:t xml:space="preserve">    3. Назначить лицом, уполномоченным на проведение проверки: 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должность должностного</w:t>
      </w:r>
    </w:p>
    <w:p w:rsidR="00DA1E0F" w:rsidRPr="00E2158D" w:rsidRDefault="00DA1E0F" w:rsidP="00BB731D">
      <w:pPr>
        <w:pStyle w:val="ConsPlusNonformat"/>
        <w:jc w:val="both"/>
      </w:pPr>
      <w:r w:rsidRPr="00E2158D">
        <w:t xml:space="preserve">               лица, уполномоченного на проведение проверки)</w:t>
      </w:r>
    </w:p>
    <w:p w:rsidR="00DA1E0F" w:rsidRPr="00E2158D" w:rsidRDefault="00DA1E0F" w:rsidP="00BB731D">
      <w:pPr>
        <w:pStyle w:val="ConsPlusNonformat"/>
        <w:jc w:val="both"/>
      </w:pPr>
      <w:r w:rsidRPr="00E2158D">
        <w:t xml:space="preserve">    4.  Привлечь к проведению проверки в качестве экспертов, представителей</w:t>
      </w:r>
    </w:p>
    <w:p w:rsidR="00DA1E0F" w:rsidRPr="00E2158D" w:rsidRDefault="00DA1E0F" w:rsidP="00BB731D">
      <w:pPr>
        <w:pStyle w:val="ConsPlusNonformat"/>
        <w:jc w:val="both"/>
      </w:pPr>
      <w:r w:rsidRPr="00E2158D">
        <w:t>экспертных организаций следующих лиц: 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должности привлекаемых к проведению проверки</w:t>
      </w:r>
    </w:p>
    <w:p w:rsidR="00DA1E0F" w:rsidRPr="00E2158D" w:rsidRDefault="00DA1E0F" w:rsidP="00BB731D">
      <w:pPr>
        <w:pStyle w:val="ConsPlusNonformat"/>
        <w:jc w:val="both"/>
      </w:pPr>
      <w:r w:rsidRPr="00E2158D">
        <w:t xml:space="preserve">     экспертов и (или) наименование экспертной организации с указанием</w:t>
      </w:r>
    </w:p>
    <w:p w:rsidR="00DA1E0F" w:rsidRPr="00E2158D" w:rsidRDefault="00DA1E0F" w:rsidP="00BB731D">
      <w:pPr>
        <w:pStyle w:val="ConsPlusNonformat"/>
        <w:jc w:val="both"/>
      </w:pPr>
      <w:r w:rsidRPr="00E2158D">
        <w:t xml:space="preserve">      реквизитов свидетельства об аккредитации и наименования органа</w:t>
      </w:r>
    </w:p>
    <w:p w:rsidR="00DA1E0F" w:rsidRPr="00E2158D" w:rsidRDefault="00DA1E0F" w:rsidP="00BB731D">
      <w:pPr>
        <w:pStyle w:val="ConsPlusNonformat"/>
        <w:jc w:val="both"/>
      </w:pPr>
      <w:r w:rsidRPr="00E2158D">
        <w:t xml:space="preserve">         по аккредитации, выдавшего свидетельство об аккредитации)</w:t>
      </w:r>
    </w:p>
    <w:p w:rsidR="00DA1E0F" w:rsidRPr="00E2158D" w:rsidRDefault="00DA1E0F" w:rsidP="00BB731D">
      <w:pPr>
        <w:pStyle w:val="ConsPlusNonformat"/>
        <w:jc w:val="both"/>
      </w:pPr>
      <w:r w:rsidRPr="00E2158D">
        <w:t xml:space="preserve">    5. Установить, что:</w:t>
      </w:r>
    </w:p>
    <w:p w:rsidR="00DA1E0F" w:rsidRPr="00E2158D" w:rsidRDefault="00DA1E0F" w:rsidP="00BB731D">
      <w:pPr>
        <w:pStyle w:val="ConsPlusNonformat"/>
        <w:jc w:val="both"/>
      </w:pPr>
      <w:r w:rsidRPr="00E2158D">
        <w:t xml:space="preserve">    настоящая проверка проводится с целью: 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При  установлении  целей  проводимой   проверки  указывается  следующая</w:t>
      </w:r>
    </w:p>
    <w:p w:rsidR="00DA1E0F" w:rsidRPr="00E2158D" w:rsidRDefault="00DA1E0F" w:rsidP="00BB731D">
      <w:pPr>
        <w:pStyle w:val="ConsPlusNonformat"/>
        <w:jc w:val="both"/>
      </w:pPr>
      <w:r w:rsidRPr="00E2158D">
        <w:t>информация:</w:t>
      </w:r>
    </w:p>
    <w:p w:rsidR="00DA1E0F" w:rsidRPr="00E2158D" w:rsidRDefault="00DA1E0F" w:rsidP="00BB731D">
      <w:pPr>
        <w:pStyle w:val="ConsPlusNonformat"/>
        <w:jc w:val="both"/>
      </w:pPr>
      <w:r w:rsidRPr="00E2158D">
        <w:t xml:space="preserve">    а) в случае проведения плановой проверки:</w:t>
      </w:r>
    </w:p>
    <w:p w:rsidR="00DA1E0F" w:rsidRPr="00E2158D" w:rsidRDefault="00DA1E0F" w:rsidP="00BB731D">
      <w:pPr>
        <w:pStyle w:val="ConsPlusNonformat"/>
        <w:jc w:val="both"/>
      </w:pPr>
      <w:r w:rsidRPr="00E2158D">
        <w:t xml:space="preserve">    - ссылка на утвержденный ежегодный план проведения плановых проверок;</w:t>
      </w:r>
    </w:p>
    <w:p w:rsidR="00DA1E0F" w:rsidRPr="00E2158D" w:rsidRDefault="00DA1E0F" w:rsidP="00BB731D">
      <w:pPr>
        <w:pStyle w:val="ConsPlusNonformat"/>
        <w:jc w:val="both"/>
      </w:pPr>
      <w:r w:rsidRPr="00E2158D">
        <w:t xml:space="preserve">    б) в случае проведения внеплановой выездной проверки:</w:t>
      </w:r>
    </w:p>
    <w:p w:rsidR="00DA1E0F" w:rsidRPr="00E2158D" w:rsidRDefault="00DA1E0F" w:rsidP="00BB731D">
      <w:pPr>
        <w:pStyle w:val="ConsPlusNonformat"/>
        <w:jc w:val="both"/>
      </w:pPr>
      <w:r w:rsidRPr="00E2158D">
        <w:t xml:space="preserve">    - реквизиты ранее выданного проверяемому лицу предписания об устранении</w:t>
      </w:r>
    </w:p>
    <w:p w:rsidR="00DA1E0F" w:rsidRPr="00E2158D" w:rsidRDefault="00DA1E0F" w:rsidP="00BB731D">
      <w:pPr>
        <w:pStyle w:val="ConsPlusNonformat"/>
        <w:jc w:val="both"/>
      </w:pPr>
      <w:r w:rsidRPr="00E2158D">
        <w:t>выявленного нарушения, срок для исполнения которого истек;</w:t>
      </w:r>
    </w:p>
    <w:p w:rsidR="00DA1E0F" w:rsidRPr="00E2158D" w:rsidRDefault="00DA1E0F" w:rsidP="00BB731D">
      <w:pPr>
        <w:pStyle w:val="ConsPlusNonformat"/>
        <w:jc w:val="both"/>
      </w:pPr>
      <w:r w:rsidRPr="00E2158D">
        <w:t xml:space="preserve">    - реквизиты   обращений   и   заявлений   граждан,   юридических   лиц,</w:t>
      </w:r>
    </w:p>
    <w:p w:rsidR="00DA1E0F" w:rsidRPr="00E2158D" w:rsidRDefault="00DA1E0F" w:rsidP="00BB731D">
      <w:pPr>
        <w:pStyle w:val="ConsPlusNonformat"/>
        <w:jc w:val="both"/>
      </w:pPr>
      <w:r w:rsidRPr="00E2158D">
        <w:t>индивидуальных  предпринимателей,  поступивших   в   органы  муниципального</w:t>
      </w:r>
    </w:p>
    <w:p w:rsidR="00DA1E0F" w:rsidRPr="00E2158D" w:rsidRDefault="00DA1E0F" w:rsidP="00BB731D">
      <w:pPr>
        <w:pStyle w:val="ConsPlusNonformat"/>
        <w:jc w:val="both"/>
      </w:pPr>
      <w:r w:rsidRPr="00E2158D">
        <w:t>контроля;</w:t>
      </w:r>
    </w:p>
    <w:p w:rsidR="00DA1E0F" w:rsidRPr="00E2158D" w:rsidRDefault="00DA1E0F" w:rsidP="00BB731D">
      <w:pPr>
        <w:pStyle w:val="ConsPlusNonformat"/>
        <w:jc w:val="both"/>
      </w:pPr>
      <w:r w:rsidRPr="00E2158D">
        <w:t xml:space="preserve">    - реквизиты  требования  прокурора  о проведении внеплановой проверки в</w:t>
      </w:r>
    </w:p>
    <w:p w:rsidR="00DA1E0F" w:rsidRPr="00E2158D" w:rsidRDefault="00DA1E0F" w:rsidP="00BB731D">
      <w:pPr>
        <w:pStyle w:val="ConsPlusNonformat"/>
        <w:jc w:val="both"/>
      </w:pPr>
      <w:r w:rsidRPr="00E2158D">
        <w:t>рамках контроля за исполнением законов и реквизиты прилагаемых к требованию</w:t>
      </w:r>
    </w:p>
    <w:p w:rsidR="00DA1E0F" w:rsidRPr="00E2158D" w:rsidRDefault="00DA1E0F" w:rsidP="00BB731D">
      <w:pPr>
        <w:pStyle w:val="ConsPlusNonformat"/>
        <w:jc w:val="both"/>
      </w:pPr>
      <w:r w:rsidRPr="00E2158D">
        <w:t>материалов и обращений;</w:t>
      </w:r>
    </w:p>
    <w:p w:rsidR="00DA1E0F" w:rsidRPr="00E2158D" w:rsidRDefault="00DA1E0F" w:rsidP="00BB731D">
      <w:pPr>
        <w:pStyle w:val="ConsPlusNonformat"/>
        <w:jc w:val="both"/>
      </w:pPr>
      <w:r w:rsidRPr="00E2158D">
        <w:t xml:space="preserve">    задачами настоящей проверки являются: 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6. Предметом настоящей проверки является (отметить нужное):</w:t>
      </w:r>
    </w:p>
    <w:p w:rsidR="00DA1E0F" w:rsidRPr="00E2158D" w:rsidRDefault="00DA1E0F" w:rsidP="00BB731D">
      <w:pPr>
        <w:pStyle w:val="ConsPlusNonformat"/>
        <w:jc w:val="both"/>
      </w:pPr>
      <w:r w:rsidRPr="00E2158D">
        <w:t xml:space="preserve">    соблюдение  обязательных  требований   или   требований,  установленных</w:t>
      </w:r>
    </w:p>
    <w:p w:rsidR="00DA1E0F" w:rsidRPr="00E2158D" w:rsidRDefault="00DA1E0F" w:rsidP="00BB731D">
      <w:pPr>
        <w:pStyle w:val="ConsPlusNonformat"/>
        <w:jc w:val="both"/>
      </w:pPr>
      <w:r w:rsidRPr="00E2158D">
        <w:t>муниципальными правовыми актами;</w:t>
      </w:r>
    </w:p>
    <w:p w:rsidR="00DA1E0F" w:rsidRPr="00E2158D" w:rsidRDefault="00DA1E0F" w:rsidP="00BB731D">
      <w:pPr>
        <w:pStyle w:val="ConsPlusNonformat"/>
        <w:jc w:val="both"/>
      </w:pPr>
      <w:r w:rsidRPr="00E2158D">
        <w:t xml:space="preserve">    выполнение ранее выданных предписаний;</w:t>
      </w:r>
    </w:p>
    <w:p w:rsidR="00DA1E0F" w:rsidRPr="00E2158D" w:rsidRDefault="00DA1E0F" w:rsidP="00BB731D">
      <w:pPr>
        <w:pStyle w:val="ConsPlusNonformat"/>
        <w:jc w:val="both"/>
      </w:pPr>
      <w:r w:rsidRPr="00E2158D">
        <w:t xml:space="preserve">    проведение мероприятий:</w:t>
      </w:r>
    </w:p>
    <w:p w:rsidR="00DA1E0F" w:rsidRPr="00E2158D" w:rsidRDefault="00DA1E0F" w:rsidP="00BB731D">
      <w:pPr>
        <w:pStyle w:val="ConsPlusNonformat"/>
        <w:jc w:val="both"/>
      </w:pPr>
      <w:r w:rsidRPr="00E2158D">
        <w:t xml:space="preserve">    по  предотвращению  причинения  вреда  жизни,  здоровью  граждан, вреда</w:t>
      </w:r>
    </w:p>
    <w:p w:rsidR="00DA1E0F" w:rsidRPr="00E2158D" w:rsidRDefault="00DA1E0F" w:rsidP="00BB731D">
      <w:pPr>
        <w:pStyle w:val="ConsPlusNonformat"/>
        <w:jc w:val="both"/>
      </w:pPr>
      <w:r w:rsidRPr="00E2158D">
        <w:t>животным, растениям, окружающей среде;</w:t>
      </w:r>
    </w:p>
    <w:p w:rsidR="00DA1E0F" w:rsidRPr="00E2158D" w:rsidRDefault="00DA1E0F" w:rsidP="00BB731D">
      <w:pPr>
        <w:pStyle w:val="ConsPlusNonformat"/>
        <w:jc w:val="both"/>
      </w:pPr>
      <w:r w:rsidRPr="00E2158D">
        <w:t xml:space="preserve">    по  предупреждению  возникновения  чрезвычайных  ситуаций  природного и</w:t>
      </w:r>
    </w:p>
    <w:p w:rsidR="00DA1E0F" w:rsidRPr="00E2158D" w:rsidRDefault="00DA1E0F" w:rsidP="00BB731D">
      <w:pPr>
        <w:pStyle w:val="ConsPlusNonformat"/>
        <w:jc w:val="both"/>
      </w:pPr>
      <w:r w:rsidRPr="00E2158D">
        <w:t>техногенного характера;</w:t>
      </w:r>
    </w:p>
    <w:p w:rsidR="00DA1E0F" w:rsidRPr="00E2158D" w:rsidRDefault="00DA1E0F" w:rsidP="00BB731D">
      <w:pPr>
        <w:pStyle w:val="ConsPlusNonformat"/>
        <w:jc w:val="both"/>
      </w:pPr>
      <w:r w:rsidRPr="00E2158D">
        <w:lastRenderedPageBreak/>
        <w:t xml:space="preserve">    по обеспечению безопасности государства;</w:t>
      </w:r>
    </w:p>
    <w:p w:rsidR="00DA1E0F" w:rsidRPr="00E2158D" w:rsidRDefault="00DA1E0F" w:rsidP="00BB731D">
      <w:pPr>
        <w:pStyle w:val="ConsPlusNonformat"/>
        <w:jc w:val="both"/>
      </w:pPr>
      <w:r w:rsidRPr="00E2158D">
        <w:t xml:space="preserve">    по ликвидации последствий причинения такого вреда.</w:t>
      </w:r>
    </w:p>
    <w:p w:rsidR="00DA1E0F" w:rsidRPr="00E2158D" w:rsidRDefault="00DA1E0F" w:rsidP="00BB731D">
      <w:pPr>
        <w:pStyle w:val="ConsPlusNonformat"/>
        <w:jc w:val="both"/>
      </w:pPr>
      <w:r w:rsidRPr="00E2158D">
        <w:t xml:space="preserve">    7. Срок проведения проверки: __________________________________________</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К проведению проверки приступить</w:t>
      </w:r>
    </w:p>
    <w:p w:rsidR="00DA1E0F" w:rsidRPr="00E2158D" w:rsidRDefault="00DA1E0F" w:rsidP="00BB731D">
      <w:pPr>
        <w:pStyle w:val="ConsPlusNonformat"/>
        <w:jc w:val="both"/>
      </w:pPr>
      <w:r w:rsidRPr="00E2158D">
        <w:t xml:space="preserve">    с "____" ______________ 20__ г.</w:t>
      </w:r>
    </w:p>
    <w:p w:rsidR="00DA1E0F" w:rsidRPr="00E2158D" w:rsidRDefault="00DA1E0F" w:rsidP="00BB731D">
      <w:pPr>
        <w:pStyle w:val="ConsPlusNonformat"/>
        <w:jc w:val="both"/>
      </w:pPr>
      <w:r w:rsidRPr="00E2158D">
        <w:t xml:space="preserve">    Проверку окончить не позднее</w:t>
      </w:r>
    </w:p>
    <w:p w:rsidR="00DA1E0F" w:rsidRPr="00E2158D" w:rsidRDefault="00DA1E0F" w:rsidP="00BB731D">
      <w:pPr>
        <w:pStyle w:val="ConsPlusNonformat"/>
        <w:jc w:val="both"/>
      </w:pPr>
      <w:r w:rsidRPr="00E2158D">
        <w:t xml:space="preserve">    "____" ________________ 20__ г.</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8. Правовые основания проведения проверки: 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(ссылка на положение нормативного правового акта,</w:t>
      </w:r>
    </w:p>
    <w:p w:rsidR="00DA1E0F" w:rsidRPr="00E2158D" w:rsidRDefault="00DA1E0F" w:rsidP="00BB731D">
      <w:pPr>
        <w:pStyle w:val="ConsPlusNonformat"/>
        <w:jc w:val="both"/>
      </w:pPr>
      <w:r w:rsidRPr="00E2158D">
        <w:t xml:space="preserve">             в соответствии с которым осуществляется проверка)</w:t>
      </w:r>
    </w:p>
    <w:p w:rsidR="00DA1E0F" w:rsidRPr="00E2158D" w:rsidRDefault="00DA1E0F" w:rsidP="00BB731D">
      <w:pPr>
        <w:pStyle w:val="ConsPlusNonformat"/>
        <w:jc w:val="both"/>
      </w:pPr>
      <w:r w:rsidRPr="00E2158D">
        <w:t xml:space="preserve">    9.  В  процессе  проверки  провести  следующие мероприятия по контролю,</w:t>
      </w:r>
    </w:p>
    <w:p w:rsidR="00DA1E0F" w:rsidRPr="00E2158D" w:rsidRDefault="00DA1E0F" w:rsidP="00BB731D">
      <w:pPr>
        <w:pStyle w:val="ConsPlusNonformat"/>
        <w:jc w:val="both"/>
      </w:pPr>
      <w:r w:rsidRPr="00E2158D">
        <w:t>необходимые для достижения целей и задач проведения проверки: 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10.    Перечень    административных    регламентов   по   осуществлению</w:t>
      </w:r>
    </w:p>
    <w:p w:rsidR="00DA1E0F" w:rsidRPr="00E2158D" w:rsidRDefault="00DA1E0F" w:rsidP="00BB731D">
      <w:pPr>
        <w:pStyle w:val="ConsPlusNonformat"/>
        <w:jc w:val="both"/>
      </w:pPr>
      <w:r w:rsidRPr="00E2158D">
        <w:t>муниципального земельного контроля:</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(с указанием наименований, номеров и дат их принятия)</w:t>
      </w:r>
    </w:p>
    <w:p w:rsidR="00DA1E0F" w:rsidRPr="00E2158D" w:rsidRDefault="00DA1E0F" w:rsidP="00BB731D">
      <w:pPr>
        <w:pStyle w:val="ConsPlusNonformat"/>
        <w:jc w:val="both"/>
      </w:pPr>
      <w:r w:rsidRPr="00E2158D">
        <w:t xml:space="preserve">    11.  Перечень  документов,  представление  которых  юридическим  лицом,</w:t>
      </w:r>
    </w:p>
    <w:p w:rsidR="00DA1E0F" w:rsidRPr="00E2158D" w:rsidRDefault="00DA1E0F" w:rsidP="00BB731D">
      <w:pPr>
        <w:pStyle w:val="ConsPlusNonformat"/>
        <w:jc w:val="both"/>
      </w:pPr>
      <w:r w:rsidRPr="00E2158D">
        <w:t>индивидуальным  предпринимателем,  гражданином  необходимо  для  достижения</w:t>
      </w:r>
    </w:p>
    <w:p w:rsidR="00DA1E0F" w:rsidRPr="00E2158D" w:rsidRDefault="00DA1E0F" w:rsidP="00BB731D">
      <w:pPr>
        <w:pStyle w:val="ConsPlusNonformat"/>
        <w:jc w:val="both"/>
      </w:pPr>
      <w:r w:rsidRPr="00E2158D">
        <w:t>целей и задач проведения проверки:</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___________________________________________</w:t>
      </w:r>
    </w:p>
    <w:p w:rsidR="00DA1E0F" w:rsidRPr="00E2158D" w:rsidRDefault="00DA1E0F" w:rsidP="00BB731D">
      <w:pPr>
        <w:pStyle w:val="ConsPlusNonformat"/>
        <w:jc w:val="both"/>
      </w:pPr>
      <w:r w:rsidRPr="00E2158D">
        <w:t>___________________________________________</w:t>
      </w:r>
    </w:p>
    <w:p w:rsidR="00DA1E0F" w:rsidRPr="00E2158D" w:rsidRDefault="00DA1E0F" w:rsidP="00BB731D">
      <w:pPr>
        <w:pStyle w:val="ConsPlusNonformat"/>
        <w:jc w:val="both"/>
      </w:pPr>
      <w:r w:rsidRPr="00E2158D">
        <w:t>(должность, фамилия, инициалы руководителя,</w:t>
      </w:r>
    </w:p>
    <w:p w:rsidR="00DA1E0F" w:rsidRPr="00E2158D" w:rsidRDefault="00DA1E0F" w:rsidP="00BB731D">
      <w:pPr>
        <w:pStyle w:val="ConsPlusNonformat"/>
        <w:jc w:val="both"/>
      </w:pPr>
      <w:r w:rsidRPr="00E2158D">
        <w:t xml:space="preserve">    заместителя руководителя, издавшего</w:t>
      </w:r>
    </w:p>
    <w:p w:rsidR="00DA1E0F" w:rsidRPr="00E2158D" w:rsidRDefault="00DA1E0F" w:rsidP="00BB731D">
      <w:pPr>
        <w:pStyle w:val="ConsPlusNonformat"/>
        <w:jc w:val="both"/>
      </w:pPr>
      <w:r w:rsidRPr="00E2158D">
        <w:t xml:space="preserve">       приказ о проведении проверки)</w:t>
      </w:r>
    </w:p>
    <w:p w:rsidR="00DA1E0F" w:rsidRPr="00E2158D" w:rsidRDefault="00DA1E0F" w:rsidP="00BB731D">
      <w:pPr>
        <w:pStyle w:val="ConsPlusNonformat"/>
        <w:jc w:val="both"/>
      </w:pPr>
      <w:r w:rsidRPr="00E2158D">
        <w:t xml:space="preserve">                                            _______________________________</w:t>
      </w:r>
    </w:p>
    <w:p w:rsidR="00DA1E0F" w:rsidRPr="00E2158D" w:rsidRDefault="00DA1E0F" w:rsidP="00BB731D">
      <w:pPr>
        <w:pStyle w:val="ConsPlusNonformat"/>
        <w:jc w:val="both"/>
      </w:pPr>
      <w:r w:rsidRPr="00E2158D">
        <w:t xml:space="preserve">                                             (подпись, заверенная печатью)</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и должность должностного лица,</w:t>
      </w:r>
    </w:p>
    <w:p w:rsidR="00DA1E0F" w:rsidRPr="00E2158D" w:rsidRDefault="00DA1E0F" w:rsidP="00BB731D">
      <w:pPr>
        <w:pStyle w:val="ConsPlusNonformat"/>
        <w:jc w:val="both"/>
      </w:pPr>
      <w:r w:rsidRPr="00E2158D">
        <w:t xml:space="preserve">    непосредственно подготовившего проект приказа, контактный телефон)</w:t>
      </w:r>
    </w:p>
    <w:p w:rsidR="00DA1E0F" w:rsidRPr="00E2158D" w:rsidRDefault="00DA1E0F" w:rsidP="00BB731D">
      <w:pPr>
        <w:pStyle w:val="ConsPlusNormal"/>
        <w:jc w:val="both"/>
      </w:pPr>
    </w:p>
    <w:p w:rsidR="00DA1E0F" w:rsidRDefault="00DA1E0F"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Pr="00E2158D" w:rsidRDefault="00BB731D"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right"/>
      </w:pPr>
      <w:r w:rsidRPr="00E2158D">
        <w:t>Приложение 3</w:t>
      </w:r>
    </w:p>
    <w:p w:rsidR="00DA1E0F" w:rsidRPr="00E2158D" w:rsidRDefault="00DA1E0F" w:rsidP="00BB731D">
      <w:pPr>
        <w:pStyle w:val="ConsPlusNormal"/>
        <w:jc w:val="right"/>
      </w:pPr>
      <w:r w:rsidRPr="00E2158D">
        <w:t>к административному регламенту</w:t>
      </w:r>
    </w:p>
    <w:p w:rsidR="00DA1E0F" w:rsidRPr="00E2158D" w:rsidRDefault="00DA1E0F" w:rsidP="00BB731D">
      <w:pPr>
        <w:pStyle w:val="ConsPlusNormal"/>
        <w:jc w:val="both"/>
      </w:pPr>
    </w:p>
    <w:p w:rsidR="00DA1E0F" w:rsidRPr="00E2158D" w:rsidRDefault="00DA1E0F" w:rsidP="00BB731D">
      <w:pPr>
        <w:pStyle w:val="ConsPlusNonformat"/>
        <w:jc w:val="both"/>
      </w:pPr>
      <w:r w:rsidRPr="00E2158D">
        <w:t xml:space="preserve">                       АДМИНИСТРАЦИЯ </w:t>
      </w:r>
      <w:r w:rsidR="00BB731D">
        <w:t>МИРНЕН</w:t>
      </w:r>
      <w:r w:rsidRPr="00E2158D">
        <w:t>СКОГО СЕЛЬСКОГО ПОСЕЛЕНИЯ</w:t>
      </w:r>
    </w:p>
    <w:p w:rsidR="00DA1E0F" w:rsidRPr="00E2158D" w:rsidRDefault="00DA1E0F" w:rsidP="00BB731D">
      <w:pPr>
        <w:pStyle w:val="ConsPlusNonformat"/>
        <w:jc w:val="both"/>
      </w:pP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п.</w:t>
      </w:r>
      <w:r w:rsidR="00BB731D">
        <w:t>Мирный</w:t>
      </w:r>
      <w:r w:rsidRPr="00E2158D">
        <w:t xml:space="preserve"> поселение                         "____" _____________ 20__ г.</w:t>
      </w:r>
    </w:p>
    <w:p w:rsidR="00DA1E0F" w:rsidRPr="00E2158D" w:rsidRDefault="00DA1E0F" w:rsidP="00BB731D">
      <w:pPr>
        <w:pStyle w:val="ConsPlusNonformat"/>
        <w:jc w:val="both"/>
      </w:pPr>
      <w:r w:rsidRPr="00E2158D">
        <w:t>(место составления акта)                          (дата составления акта)</w:t>
      </w:r>
    </w:p>
    <w:p w:rsidR="00DA1E0F" w:rsidRPr="00E2158D" w:rsidRDefault="00DA1E0F" w:rsidP="00BB731D">
      <w:pPr>
        <w:pStyle w:val="ConsPlusNonformat"/>
        <w:jc w:val="both"/>
      </w:pPr>
      <w:r w:rsidRPr="00E2158D">
        <w:t xml:space="preserve">                                               ____________________________</w:t>
      </w:r>
    </w:p>
    <w:p w:rsidR="00DA1E0F" w:rsidRPr="00E2158D" w:rsidRDefault="00DA1E0F" w:rsidP="00BB731D">
      <w:pPr>
        <w:pStyle w:val="ConsPlusNonformat"/>
        <w:jc w:val="both"/>
      </w:pPr>
      <w:r w:rsidRPr="00E2158D">
        <w:t xml:space="preserve">                                                 (время составления акта)</w:t>
      </w:r>
    </w:p>
    <w:p w:rsidR="00DA1E0F" w:rsidRPr="00E2158D" w:rsidRDefault="00DA1E0F" w:rsidP="00BB731D">
      <w:pPr>
        <w:pStyle w:val="ConsPlusNonformat"/>
        <w:jc w:val="both"/>
      </w:pPr>
    </w:p>
    <w:p w:rsidR="00DA1E0F" w:rsidRPr="00E2158D" w:rsidRDefault="00DA1E0F" w:rsidP="00BB731D">
      <w:pPr>
        <w:pStyle w:val="ConsPlusNonformat"/>
        <w:jc w:val="both"/>
      </w:pPr>
      <w:bookmarkStart w:id="7" w:name="P507"/>
      <w:bookmarkEnd w:id="7"/>
      <w:r w:rsidRPr="00E2158D">
        <w:t xml:space="preserve">                               АКТ ПРОВЕРКИ</w:t>
      </w:r>
    </w:p>
    <w:p w:rsidR="00DA1E0F" w:rsidRPr="00E2158D" w:rsidRDefault="00DA1E0F" w:rsidP="00BB731D">
      <w:pPr>
        <w:pStyle w:val="ConsPlusNonformat"/>
        <w:jc w:val="both"/>
      </w:pPr>
      <w:r w:rsidRPr="00E2158D">
        <w:t xml:space="preserve">                            юридического лица,</w:t>
      </w:r>
    </w:p>
    <w:p w:rsidR="00DA1E0F" w:rsidRPr="00E2158D" w:rsidRDefault="00DA1E0F" w:rsidP="00BB731D">
      <w:pPr>
        <w:pStyle w:val="ConsPlusNonformat"/>
        <w:jc w:val="both"/>
      </w:pPr>
      <w:r w:rsidRPr="00E2158D">
        <w:t xml:space="preserve">                индивидуального предпринимателя, гражданина</w:t>
      </w:r>
    </w:p>
    <w:p w:rsidR="00DA1E0F" w:rsidRPr="00E2158D" w:rsidRDefault="00DA1E0F" w:rsidP="00BB731D">
      <w:pPr>
        <w:pStyle w:val="ConsPlusNonformat"/>
        <w:jc w:val="both"/>
      </w:pPr>
      <w:r w:rsidRPr="00E2158D">
        <w:t xml:space="preserve">                          N ____________________</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По адресу: ________________________________________________________________</w:t>
      </w:r>
    </w:p>
    <w:p w:rsidR="00DA1E0F" w:rsidRPr="00E2158D" w:rsidRDefault="00DA1E0F" w:rsidP="00BB731D">
      <w:pPr>
        <w:pStyle w:val="ConsPlusNonformat"/>
        <w:jc w:val="both"/>
      </w:pPr>
      <w:r w:rsidRPr="00E2158D">
        <w:t xml:space="preserve">                              (место проведения проверки)</w:t>
      </w:r>
    </w:p>
    <w:p w:rsidR="00DA1E0F" w:rsidRPr="00E2158D" w:rsidRDefault="00DA1E0F" w:rsidP="00BB731D">
      <w:pPr>
        <w:pStyle w:val="ConsPlusNonformat"/>
        <w:jc w:val="both"/>
      </w:pPr>
      <w:r w:rsidRPr="00E2158D">
        <w:t>На основании: _____________________________________________________________</w:t>
      </w:r>
    </w:p>
    <w:p w:rsidR="00DA1E0F" w:rsidRPr="00E2158D" w:rsidRDefault="00DA1E0F" w:rsidP="00BB731D">
      <w:pPr>
        <w:pStyle w:val="ConsPlusNonformat"/>
        <w:jc w:val="both"/>
      </w:pPr>
      <w:r w:rsidRPr="00E2158D">
        <w:t xml:space="preserve">                  (вид документа с указанием реквизитов (номер, дата)</w:t>
      </w:r>
    </w:p>
    <w:p w:rsidR="00DA1E0F" w:rsidRPr="00E2158D" w:rsidRDefault="00DA1E0F" w:rsidP="00BB731D">
      <w:pPr>
        <w:pStyle w:val="ConsPlusNonformat"/>
        <w:jc w:val="both"/>
      </w:pPr>
      <w:r w:rsidRPr="00E2158D">
        <w:t>была проведена ______________________________________ проверка в отношении:</w:t>
      </w:r>
    </w:p>
    <w:p w:rsidR="00DA1E0F" w:rsidRPr="00E2158D" w:rsidRDefault="00DA1E0F" w:rsidP="00BB731D">
      <w:pPr>
        <w:pStyle w:val="ConsPlusNonformat"/>
        <w:jc w:val="both"/>
      </w:pPr>
      <w:r w:rsidRPr="00E2158D">
        <w:t xml:space="preserve">           (плановая/внеплановая, документарная/выездная)</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(наименование юридического лица, фамилия, имя,</w:t>
      </w:r>
    </w:p>
    <w:p w:rsidR="00DA1E0F" w:rsidRPr="00E2158D" w:rsidRDefault="00DA1E0F" w:rsidP="00BB731D">
      <w:pPr>
        <w:pStyle w:val="ConsPlusNonformat"/>
        <w:jc w:val="both"/>
      </w:pPr>
      <w:r w:rsidRPr="00E2158D">
        <w:t xml:space="preserve">           отчество индивидуального предпринимателя, гражданина)</w:t>
      </w:r>
    </w:p>
    <w:p w:rsidR="00DA1E0F" w:rsidRPr="00E2158D" w:rsidRDefault="00DA1E0F" w:rsidP="00BB731D">
      <w:pPr>
        <w:pStyle w:val="ConsPlusNonformat"/>
        <w:jc w:val="both"/>
      </w:pPr>
      <w:r w:rsidRPr="00E2158D">
        <w:t>Общая продолжительность проверки: _________________________________________</w:t>
      </w:r>
    </w:p>
    <w:p w:rsidR="00DA1E0F" w:rsidRPr="00E2158D" w:rsidRDefault="00DA1E0F" w:rsidP="00BB731D">
      <w:pPr>
        <w:pStyle w:val="ConsPlusNonformat"/>
        <w:jc w:val="both"/>
      </w:pPr>
      <w:r w:rsidRPr="00E2158D">
        <w:t xml:space="preserve">                                           (рабочих дней/часов)</w:t>
      </w:r>
    </w:p>
    <w:p w:rsidR="00DA1E0F" w:rsidRPr="00E2158D" w:rsidRDefault="00DA1E0F" w:rsidP="00BB731D">
      <w:pPr>
        <w:pStyle w:val="ConsPlusNonformat"/>
        <w:jc w:val="both"/>
      </w:pPr>
      <w:r w:rsidRPr="00E2158D">
        <w:t xml:space="preserve">С копией </w:t>
      </w:r>
      <w:hyperlink w:anchor="P396" w:history="1">
        <w:r w:rsidRPr="00E2158D">
          <w:t>приказа</w:t>
        </w:r>
      </w:hyperlink>
      <w:r w:rsidRPr="00E2158D">
        <w:t xml:space="preserve"> о проведении проверки ознакомлен:</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инициалы, подпись, дата, время)</w:t>
      </w:r>
    </w:p>
    <w:p w:rsidR="00DA1E0F" w:rsidRPr="00E2158D" w:rsidRDefault="00DA1E0F" w:rsidP="00BB731D">
      <w:pPr>
        <w:pStyle w:val="ConsPlusNonformat"/>
        <w:jc w:val="both"/>
      </w:pPr>
      <w:r w:rsidRPr="00E2158D">
        <w:t>Дата и номер решения прокурора (его заместителя) о согласовании проведения</w:t>
      </w:r>
    </w:p>
    <w:p w:rsidR="00DA1E0F" w:rsidRPr="00E2158D" w:rsidRDefault="00DA1E0F" w:rsidP="00BB731D">
      <w:pPr>
        <w:pStyle w:val="ConsPlusNonformat"/>
        <w:jc w:val="both"/>
      </w:pPr>
      <w:r w:rsidRPr="00E2158D">
        <w:t>проверки:</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(заполняется в случае необходимости согласования проверки</w:t>
      </w:r>
    </w:p>
    <w:p w:rsidR="00DA1E0F" w:rsidRPr="00E2158D" w:rsidRDefault="00DA1E0F" w:rsidP="00BB731D">
      <w:pPr>
        <w:pStyle w:val="ConsPlusNonformat"/>
        <w:jc w:val="both"/>
      </w:pPr>
      <w:r w:rsidRPr="00E2158D">
        <w:t xml:space="preserve">                       с органами прокуратуры)</w:t>
      </w:r>
    </w:p>
    <w:p w:rsidR="00DA1E0F" w:rsidRPr="00E2158D" w:rsidRDefault="00DA1E0F" w:rsidP="00BB731D">
      <w:pPr>
        <w:pStyle w:val="ConsPlusNonformat"/>
        <w:jc w:val="both"/>
      </w:pPr>
      <w:r w:rsidRPr="00E2158D">
        <w:t>Лицо, проводившее проверку: _______________________________________________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должность  должностного  лица, проводившего</w:t>
      </w:r>
    </w:p>
    <w:p w:rsidR="00DA1E0F" w:rsidRPr="00E2158D" w:rsidRDefault="00DA1E0F" w:rsidP="00BB731D">
      <w:pPr>
        <w:pStyle w:val="ConsPlusNonformat"/>
        <w:jc w:val="both"/>
      </w:pPr>
      <w:r w:rsidRPr="00E2158D">
        <w:t>проверку;  в  случае привлечения к участию в проверке экспертов, экспертных</w:t>
      </w:r>
    </w:p>
    <w:p w:rsidR="00DA1E0F" w:rsidRPr="00E2158D" w:rsidRDefault="00DA1E0F" w:rsidP="00BB731D">
      <w:pPr>
        <w:pStyle w:val="ConsPlusNonformat"/>
        <w:jc w:val="both"/>
      </w:pPr>
      <w:r w:rsidRPr="00E2158D">
        <w:t>организаций указываются фамилии, имена, отчества, должности экспертов и/или</w:t>
      </w:r>
    </w:p>
    <w:p w:rsidR="00DA1E0F" w:rsidRPr="00E2158D" w:rsidRDefault="00DA1E0F" w:rsidP="00BB731D">
      <w:pPr>
        <w:pStyle w:val="ConsPlusNonformat"/>
        <w:jc w:val="both"/>
      </w:pPr>
      <w:r w:rsidRPr="00E2158D">
        <w:t>наименования экспертных организаций с указанием реквизитов свидетельства об</w:t>
      </w:r>
    </w:p>
    <w:p w:rsidR="00DA1E0F" w:rsidRPr="00E2158D" w:rsidRDefault="00DA1E0F" w:rsidP="00BB731D">
      <w:pPr>
        <w:pStyle w:val="ConsPlusNonformat"/>
        <w:jc w:val="both"/>
      </w:pPr>
      <w:r w:rsidRPr="00E2158D">
        <w:t>аккредитации    и    наименование   органа   по   аккредитации,   выдавшего</w:t>
      </w:r>
    </w:p>
    <w:p w:rsidR="00DA1E0F" w:rsidRPr="00E2158D" w:rsidRDefault="00DA1E0F" w:rsidP="00BB731D">
      <w:pPr>
        <w:pStyle w:val="ConsPlusNonformat"/>
        <w:jc w:val="both"/>
      </w:pPr>
      <w:r w:rsidRPr="00E2158D">
        <w:t>свидетельство)</w:t>
      </w:r>
    </w:p>
    <w:p w:rsidR="00DA1E0F" w:rsidRPr="00E2158D" w:rsidRDefault="00DA1E0F" w:rsidP="00BB731D">
      <w:pPr>
        <w:pStyle w:val="ConsPlusNonformat"/>
        <w:jc w:val="both"/>
      </w:pPr>
      <w:r w:rsidRPr="00E2158D">
        <w:t>При проведении проверки присутствовали: 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должность  руководителя  юридического лица,</w:t>
      </w:r>
    </w:p>
    <w:p w:rsidR="00DA1E0F" w:rsidRPr="00E2158D" w:rsidRDefault="00DA1E0F" w:rsidP="00BB731D">
      <w:pPr>
        <w:pStyle w:val="ConsPlusNonformat"/>
        <w:jc w:val="both"/>
      </w:pPr>
      <w:r w:rsidRPr="00E2158D">
        <w:t xml:space="preserve">      индивидуального предпринимателя, гражданина или их уполномоченного</w:t>
      </w:r>
    </w:p>
    <w:p w:rsidR="00DA1E0F" w:rsidRPr="00E2158D" w:rsidRDefault="00DA1E0F" w:rsidP="00BB731D">
      <w:pPr>
        <w:pStyle w:val="ConsPlusNonformat"/>
        <w:jc w:val="both"/>
      </w:pPr>
      <w:r w:rsidRPr="00E2158D">
        <w:t xml:space="preserve">             представителя, присутствовавших при проведении проверки)</w:t>
      </w:r>
    </w:p>
    <w:p w:rsidR="00DA1E0F" w:rsidRPr="00E2158D" w:rsidRDefault="00DA1E0F" w:rsidP="00BB731D">
      <w:pPr>
        <w:pStyle w:val="ConsPlusNonformat"/>
        <w:jc w:val="both"/>
      </w:pPr>
      <w:r w:rsidRPr="00E2158D">
        <w:t xml:space="preserve">    В ходе проведения проверки:</w:t>
      </w:r>
    </w:p>
    <w:p w:rsidR="00DA1E0F" w:rsidRPr="00E2158D" w:rsidRDefault="00DA1E0F" w:rsidP="00BB731D">
      <w:pPr>
        <w:pStyle w:val="ConsPlusNonformat"/>
        <w:jc w:val="both"/>
      </w:pPr>
      <w:r w:rsidRPr="00E2158D">
        <w:t xml:space="preserve">    выявлены    нарушения    обязательных    требований   или   требований,</w:t>
      </w:r>
    </w:p>
    <w:p w:rsidR="00DA1E0F" w:rsidRPr="00E2158D" w:rsidRDefault="00DA1E0F" w:rsidP="00BB731D">
      <w:pPr>
        <w:pStyle w:val="ConsPlusNonformat"/>
        <w:jc w:val="both"/>
      </w:pPr>
      <w:r w:rsidRPr="00E2158D">
        <w:t>установленных   муниципальными  правовыми  актами  (с  указанием  положений</w:t>
      </w:r>
    </w:p>
    <w:p w:rsidR="00DA1E0F" w:rsidRPr="00E2158D" w:rsidRDefault="00DA1E0F" w:rsidP="00BB731D">
      <w:pPr>
        <w:pStyle w:val="ConsPlusNonformat"/>
        <w:jc w:val="both"/>
      </w:pPr>
      <w:r w:rsidRPr="00E2158D">
        <w:t>нормативных правовых актов):</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(с указанием характера нарушений; лиц, допустивших нарушения)</w:t>
      </w:r>
    </w:p>
    <w:p w:rsidR="00DA1E0F" w:rsidRPr="00E2158D" w:rsidRDefault="00DA1E0F" w:rsidP="00BB731D">
      <w:pPr>
        <w:pStyle w:val="ConsPlusNonformat"/>
        <w:jc w:val="both"/>
      </w:pPr>
      <w:r w:rsidRPr="00E2158D">
        <w:t xml:space="preserve">    выявлены  несоответствия  сведений, содержащихся в уведомлении о начале</w:t>
      </w:r>
    </w:p>
    <w:p w:rsidR="00DA1E0F" w:rsidRPr="00E2158D" w:rsidRDefault="00DA1E0F" w:rsidP="00BB731D">
      <w:pPr>
        <w:pStyle w:val="ConsPlusNonformat"/>
        <w:jc w:val="both"/>
      </w:pPr>
      <w:r w:rsidRPr="00E2158D">
        <w:t>осуществления    отдельных    видов    предпринимательской    деятельности,</w:t>
      </w:r>
    </w:p>
    <w:p w:rsidR="00DA1E0F" w:rsidRPr="00E2158D" w:rsidRDefault="00DA1E0F" w:rsidP="00BB731D">
      <w:pPr>
        <w:pStyle w:val="ConsPlusNonformat"/>
        <w:jc w:val="both"/>
      </w:pPr>
      <w:r w:rsidRPr="00E2158D">
        <w:t>обязательным   требованиям  (с  указанием  положений  нормативных  правовых</w:t>
      </w:r>
    </w:p>
    <w:p w:rsidR="00DA1E0F" w:rsidRPr="00E2158D" w:rsidRDefault="00DA1E0F" w:rsidP="00BB731D">
      <w:pPr>
        <w:pStyle w:val="ConsPlusNonformat"/>
        <w:jc w:val="both"/>
      </w:pPr>
      <w:r w:rsidRPr="00E2158D">
        <w:t>актов):</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выявлены  факты  невыполнения  ранее  выданных предписаний (с указанием</w:t>
      </w:r>
    </w:p>
    <w:p w:rsidR="00DA1E0F" w:rsidRPr="00E2158D" w:rsidRDefault="00DA1E0F" w:rsidP="00BB731D">
      <w:pPr>
        <w:pStyle w:val="ConsPlusNonformat"/>
        <w:jc w:val="both"/>
      </w:pPr>
      <w:r w:rsidRPr="00E2158D">
        <w:lastRenderedPageBreak/>
        <w:t>реквизитов выданных предписаний):</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нарушений не выявлено _________________________________________________</w:t>
      </w:r>
    </w:p>
    <w:p w:rsidR="00DA1E0F" w:rsidRPr="00E2158D" w:rsidRDefault="00DA1E0F" w:rsidP="00BB731D">
      <w:pPr>
        <w:pStyle w:val="ConsPlusNonformat"/>
        <w:jc w:val="both"/>
      </w:pPr>
      <w:r w:rsidRPr="00E2158D">
        <w:t xml:space="preserve">    Запись  в  журнал  учета  проверок  юридического  лица, индивидуального</w:t>
      </w:r>
    </w:p>
    <w:p w:rsidR="00DA1E0F" w:rsidRPr="00E2158D" w:rsidRDefault="00DA1E0F" w:rsidP="00BB731D">
      <w:pPr>
        <w:pStyle w:val="ConsPlusNonformat"/>
        <w:jc w:val="both"/>
      </w:pPr>
      <w:r w:rsidRPr="00E2158D">
        <w:t>предпринимателя,  проводимых  органами государственного контроля (надзора),</w:t>
      </w:r>
    </w:p>
    <w:p w:rsidR="00DA1E0F" w:rsidRPr="00E2158D" w:rsidRDefault="00DA1E0F" w:rsidP="00BB731D">
      <w:pPr>
        <w:pStyle w:val="ConsPlusNonformat"/>
        <w:jc w:val="both"/>
      </w:pPr>
      <w:r w:rsidRPr="00E2158D">
        <w:t>органами муниципального контроля внесена:</w:t>
      </w:r>
    </w:p>
    <w:p w:rsidR="00DA1E0F" w:rsidRPr="00E2158D" w:rsidRDefault="00DA1E0F" w:rsidP="00BB731D">
      <w:pPr>
        <w:pStyle w:val="ConsPlusNonformat"/>
        <w:jc w:val="both"/>
      </w:pPr>
      <w:r w:rsidRPr="00E2158D">
        <w:t>______________________      _______________________________________________</w:t>
      </w:r>
    </w:p>
    <w:p w:rsidR="00DA1E0F" w:rsidRPr="00E2158D" w:rsidRDefault="00DA1E0F" w:rsidP="00BB731D">
      <w:pPr>
        <w:pStyle w:val="ConsPlusNonformat"/>
        <w:jc w:val="both"/>
      </w:pPr>
      <w:r w:rsidRPr="00E2158D">
        <w:t>(подпись проверяющего)         (подпись руководителя юридического лица,</w:t>
      </w:r>
    </w:p>
    <w:p w:rsidR="00DA1E0F" w:rsidRPr="00E2158D" w:rsidRDefault="00DA1E0F" w:rsidP="00BB731D">
      <w:pPr>
        <w:pStyle w:val="ConsPlusNonformat"/>
        <w:jc w:val="both"/>
      </w:pPr>
      <w:r w:rsidRPr="00E2158D">
        <w:t xml:space="preserve">                                    индивидуального предпринимателя</w:t>
      </w:r>
    </w:p>
    <w:p w:rsidR="00DA1E0F" w:rsidRPr="00E2158D" w:rsidRDefault="00DA1E0F" w:rsidP="00BB731D">
      <w:pPr>
        <w:pStyle w:val="ConsPlusNonformat"/>
        <w:jc w:val="both"/>
      </w:pPr>
      <w:r w:rsidRPr="00E2158D">
        <w:t xml:space="preserve">                                или их уполномоченного представителя)</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Журнал    учета    проверок    юридического    лица,    индивидуального</w:t>
      </w:r>
    </w:p>
    <w:p w:rsidR="00DA1E0F" w:rsidRPr="00E2158D" w:rsidRDefault="00DA1E0F" w:rsidP="00BB731D">
      <w:pPr>
        <w:pStyle w:val="ConsPlusNonformat"/>
        <w:jc w:val="both"/>
      </w:pPr>
      <w:r w:rsidRPr="00E2158D">
        <w:t>предпринимателя,  проводимых  органами государственного контроля (надзора),</w:t>
      </w:r>
    </w:p>
    <w:p w:rsidR="00DA1E0F" w:rsidRPr="00E2158D" w:rsidRDefault="00DA1E0F" w:rsidP="00BB731D">
      <w:pPr>
        <w:pStyle w:val="ConsPlusNonformat"/>
        <w:jc w:val="both"/>
      </w:pPr>
      <w:r w:rsidRPr="00E2158D">
        <w:t>органами муниципального контроля отсутствует:</w:t>
      </w:r>
    </w:p>
    <w:p w:rsidR="00DA1E0F" w:rsidRPr="00E2158D" w:rsidRDefault="00DA1E0F" w:rsidP="00BB731D">
      <w:pPr>
        <w:pStyle w:val="ConsPlusNonformat"/>
        <w:jc w:val="both"/>
      </w:pPr>
      <w:r w:rsidRPr="00E2158D">
        <w:t>______________________      _______________________________________________</w:t>
      </w:r>
    </w:p>
    <w:p w:rsidR="00DA1E0F" w:rsidRPr="00E2158D" w:rsidRDefault="00DA1E0F" w:rsidP="00BB731D">
      <w:pPr>
        <w:pStyle w:val="ConsPlusNonformat"/>
        <w:jc w:val="both"/>
      </w:pPr>
      <w:r w:rsidRPr="00E2158D">
        <w:t>(подпись проверяющего)         (подпись руководителя юридического лица,</w:t>
      </w:r>
    </w:p>
    <w:p w:rsidR="00DA1E0F" w:rsidRPr="00E2158D" w:rsidRDefault="00DA1E0F" w:rsidP="00BB731D">
      <w:pPr>
        <w:pStyle w:val="ConsPlusNonformat"/>
        <w:jc w:val="both"/>
      </w:pPr>
      <w:r w:rsidRPr="00E2158D">
        <w:t xml:space="preserve">                                индивидуального предпринимателя или их</w:t>
      </w:r>
    </w:p>
    <w:p w:rsidR="00DA1E0F" w:rsidRPr="00E2158D" w:rsidRDefault="00DA1E0F" w:rsidP="00BB731D">
      <w:pPr>
        <w:pStyle w:val="ConsPlusNonformat"/>
        <w:jc w:val="both"/>
      </w:pPr>
      <w:r w:rsidRPr="00E2158D">
        <w:t xml:space="preserve">                                     уполномоченного представителя)</w:t>
      </w:r>
    </w:p>
    <w:p w:rsidR="00DA1E0F" w:rsidRPr="00E2158D" w:rsidRDefault="00DA1E0F" w:rsidP="00BB731D">
      <w:pPr>
        <w:pStyle w:val="ConsPlusNonformat"/>
        <w:jc w:val="both"/>
      </w:pPr>
      <w:r w:rsidRPr="00E2158D">
        <w:t xml:space="preserve">    Прилагаемые к акту документы: _________________________________________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Подписи лиц, проводивших проверку: 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С актом проверки ознакомлен, копию акта со всеми приложениями получил:</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(фамилия, имя, отчество, должность руководителя юридического лица,</w:t>
      </w:r>
    </w:p>
    <w:p w:rsidR="00DA1E0F" w:rsidRPr="00E2158D" w:rsidRDefault="00DA1E0F" w:rsidP="00BB731D">
      <w:pPr>
        <w:pStyle w:val="ConsPlusNonformat"/>
        <w:jc w:val="both"/>
      </w:pPr>
      <w:r w:rsidRPr="00E2158D">
        <w:t xml:space="preserve">  индивидуального предпринимателя, или их уполномоченного представителя)</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"____" _____________ 20__ г.</w:t>
      </w:r>
    </w:p>
    <w:p w:rsidR="00DA1E0F" w:rsidRPr="00E2158D" w:rsidRDefault="00DA1E0F" w:rsidP="00BB731D">
      <w:pPr>
        <w:pStyle w:val="ConsPlusNonformat"/>
        <w:jc w:val="both"/>
      </w:pPr>
      <w:r w:rsidRPr="00E2158D">
        <w:t xml:space="preserve">                                               ____________________________</w:t>
      </w:r>
    </w:p>
    <w:p w:rsidR="00DA1E0F" w:rsidRPr="00E2158D" w:rsidRDefault="00DA1E0F" w:rsidP="00BB731D">
      <w:pPr>
        <w:pStyle w:val="ConsPlusNonformat"/>
        <w:jc w:val="both"/>
      </w:pPr>
      <w:r w:rsidRPr="00E2158D">
        <w:t xml:space="preserve">                                                        (подпись)</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Пометка об отказе ознакомления с актом проверки: __________________________</w:t>
      </w:r>
    </w:p>
    <w:p w:rsidR="00DA1E0F" w:rsidRPr="00E2158D" w:rsidRDefault="00DA1E0F" w:rsidP="00BB731D">
      <w:pPr>
        <w:pStyle w:val="ConsPlusNonformat"/>
        <w:jc w:val="both"/>
      </w:pPr>
      <w:r w:rsidRPr="00E2158D">
        <w:t xml:space="preserve">                                      (подпись уполномоченного должностного</w:t>
      </w:r>
    </w:p>
    <w:p w:rsidR="00DA1E0F" w:rsidRPr="00E2158D" w:rsidRDefault="00DA1E0F" w:rsidP="00BB731D">
      <w:pPr>
        <w:pStyle w:val="ConsPlusNonformat"/>
        <w:jc w:val="both"/>
      </w:pPr>
      <w:r w:rsidRPr="00E2158D">
        <w:t xml:space="preserve">                                          лица, проводившего проверку)</w:t>
      </w:r>
    </w:p>
    <w:p w:rsidR="00DA1E0F" w:rsidRPr="00E2158D" w:rsidRDefault="00DA1E0F" w:rsidP="00BB731D">
      <w:pPr>
        <w:pStyle w:val="ConsPlusNormal"/>
        <w:jc w:val="both"/>
      </w:pPr>
    </w:p>
    <w:p w:rsidR="00DA1E0F" w:rsidRPr="00E2158D" w:rsidRDefault="00DA1E0F" w:rsidP="00BB731D">
      <w:pPr>
        <w:pStyle w:val="ConsPlusNormal"/>
        <w:jc w:val="both"/>
      </w:pPr>
    </w:p>
    <w:p w:rsidR="00DA1E0F" w:rsidRDefault="00DA1E0F"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Default="00BB731D" w:rsidP="00BB731D">
      <w:pPr>
        <w:pStyle w:val="ConsPlusNormal"/>
        <w:jc w:val="both"/>
      </w:pPr>
    </w:p>
    <w:p w:rsidR="00BB731D" w:rsidRPr="00E2158D" w:rsidRDefault="00BB731D"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jc w:val="right"/>
      </w:pPr>
      <w:r w:rsidRPr="00E2158D">
        <w:t>Приложение 4</w:t>
      </w:r>
    </w:p>
    <w:p w:rsidR="00DA1E0F" w:rsidRPr="00E2158D" w:rsidRDefault="00DA1E0F" w:rsidP="00BB731D">
      <w:pPr>
        <w:pStyle w:val="ConsPlusNormal"/>
        <w:jc w:val="right"/>
      </w:pPr>
      <w:r w:rsidRPr="00E2158D">
        <w:t>к административному регламенту</w:t>
      </w:r>
    </w:p>
    <w:p w:rsidR="00DA1E0F" w:rsidRPr="00E2158D" w:rsidRDefault="00DA1E0F" w:rsidP="00BB731D">
      <w:pPr>
        <w:pStyle w:val="ConsPlusNormal"/>
        <w:jc w:val="both"/>
      </w:pPr>
    </w:p>
    <w:p w:rsidR="00DA1E0F" w:rsidRPr="00E2158D" w:rsidRDefault="00DA1E0F" w:rsidP="00BB731D">
      <w:pPr>
        <w:pStyle w:val="ConsPlusNonformat"/>
        <w:jc w:val="both"/>
      </w:pPr>
      <w:r w:rsidRPr="00E2158D">
        <w:t xml:space="preserve">                                        Главе </w:t>
      </w:r>
    </w:p>
    <w:p w:rsidR="00DA1E0F" w:rsidRPr="00E2158D" w:rsidRDefault="00DA1E0F" w:rsidP="00BB731D">
      <w:pPr>
        <w:pStyle w:val="ConsPlusNonformat"/>
        <w:jc w:val="both"/>
      </w:pPr>
      <w:r w:rsidRPr="00E2158D">
        <w:t xml:space="preserve">     </w:t>
      </w:r>
      <w:r w:rsidR="00BB731D">
        <w:t>Мирненского</w:t>
      </w:r>
      <w:r w:rsidRPr="00E2158D">
        <w:t xml:space="preserve"> сельского поселения</w:t>
      </w:r>
    </w:p>
    <w:p w:rsidR="00DA1E0F" w:rsidRPr="00E2158D" w:rsidRDefault="00DA1E0F" w:rsidP="00BB731D">
      <w:pPr>
        <w:pStyle w:val="ConsPlusNonformat"/>
        <w:jc w:val="both"/>
      </w:pPr>
      <w:r w:rsidRPr="00E2158D">
        <w:t xml:space="preserve">                                        ___________________________________</w:t>
      </w:r>
    </w:p>
    <w:p w:rsidR="00DA1E0F" w:rsidRPr="00E2158D" w:rsidRDefault="00DA1E0F" w:rsidP="00BB731D">
      <w:pPr>
        <w:pStyle w:val="ConsPlusNonformat"/>
        <w:jc w:val="both"/>
      </w:pPr>
      <w:r w:rsidRPr="00E2158D">
        <w:t xml:space="preserve">                                        от ________________________________</w:t>
      </w:r>
    </w:p>
    <w:p w:rsidR="00DA1E0F" w:rsidRPr="00E2158D" w:rsidRDefault="00DA1E0F" w:rsidP="00BB731D">
      <w:pPr>
        <w:pStyle w:val="ConsPlusNonformat"/>
        <w:jc w:val="both"/>
      </w:pPr>
      <w:r w:rsidRPr="00E2158D">
        <w:t xml:space="preserve">                                        почтовый адрес ____________________</w:t>
      </w:r>
    </w:p>
    <w:p w:rsidR="00DA1E0F" w:rsidRPr="00E2158D" w:rsidRDefault="00DA1E0F" w:rsidP="00BB731D">
      <w:pPr>
        <w:pStyle w:val="ConsPlusNonformat"/>
        <w:jc w:val="both"/>
      </w:pPr>
      <w:r w:rsidRPr="00E2158D">
        <w:t xml:space="preserve">                                        телефон ___________________________</w:t>
      </w:r>
    </w:p>
    <w:p w:rsidR="00DA1E0F" w:rsidRPr="00E2158D" w:rsidRDefault="00DA1E0F" w:rsidP="00BB731D">
      <w:pPr>
        <w:pStyle w:val="ConsPlusNonformat"/>
        <w:jc w:val="both"/>
      </w:pPr>
    </w:p>
    <w:p w:rsidR="00DA1E0F" w:rsidRPr="00E2158D" w:rsidRDefault="00DA1E0F" w:rsidP="00BB731D">
      <w:pPr>
        <w:pStyle w:val="ConsPlusNonformat"/>
        <w:jc w:val="both"/>
      </w:pPr>
      <w:bookmarkStart w:id="8" w:name="P606"/>
      <w:bookmarkEnd w:id="8"/>
      <w:r w:rsidRPr="00E2158D">
        <w:t xml:space="preserve">                                  ЖАЛОБА</w:t>
      </w:r>
    </w:p>
    <w:p w:rsidR="00DA1E0F" w:rsidRPr="00E2158D" w:rsidRDefault="00DA1E0F" w:rsidP="00BB731D">
      <w:pPr>
        <w:pStyle w:val="ConsPlusNonformat"/>
        <w:jc w:val="both"/>
      </w:pPr>
      <w:r w:rsidRPr="00E2158D">
        <w:t xml:space="preserve">                 НА НЕПРАВОМЕРНЫЕ ДЕЙСТВИЯ ДОЛЖНОСТНЫХ ЛИЦ</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Прошу принять жалобу на неправомерные действия</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 xml:space="preserve">                            (Ф.И.О., должность)</w:t>
      </w:r>
    </w:p>
    <w:p w:rsidR="00DA1E0F" w:rsidRPr="00E2158D" w:rsidRDefault="00DA1E0F" w:rsidP="00BB731D">
      <w:pPr>
        <w:pStyle w:val="ConsPlusNonformat"/>
        <w:jc w:val="both"/>
      </w:pPr>
      <w:r w:rsidRPr="00E2158D">
        <w:t>состоящую в следующем: ____________________________________________________</w:t>
      </w:r>
    </w:p>
    <w:p w:rsidR="00DA1E0F" w:rsidRPr="00E2158D" w:rsidRDefault="00DA1E0F" w:rsidP="00BB731D">
      <w:pPr>
        <w:pStyle w:val="ConsPlusNonformat"/>
        <w:jc w:val="both"/>
      </w:pPr>
      <w:r w:rsidRPr="00E2158D">
        <w:t xml:space="preserve">                              (указать причины жалобы, дату и т.д.)</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___________________________________________________________________________</w:t>
      </w:r>
    </w:p>
    <w:p w:rsidR="00DA1E0F" w:rsidRPr="00E2158D" w:rsidRDefault="00DA1E0F" w:rsidP="00BB731D">
      <w:pPr>
        <w:pStyle w:val="ConsPlusNonformat"/>
        <w:jc w:val="both"/>
      </w:pPr>
      <w:r w:rsidRPr="00E2158D">
        <w:t>В подтверждение вышеизложенного прилагаю следующие документы:</w:t>
      </w:r>
    </w:p>
    <w:p w:rsidR="00DA1E0F" w:rsidRPr="00E2158D" w:rsidRDefault="00DA1E0F" w:rsidP="00BB731D">
      <w:pPr>
        <w:pStyle w:val="ConsPlusNonformat"/>
        <w:jc w:val="both"/>
      </w:pPr>
      <w:r w:rsidRPr="00E2158D">
        <w:t>1. ________________________________________________________________________</w:t>
      </w:r>
    </w:p>
    <w:p w:rsidR="00DA1E0F" w:rsidRPr="00E2158D" w:rsidRDefault="00DA1E0F" w:rsidP="00BB731D">
      <w:pPr>
        <w:pStyle w:val="ConsPlusNonformat"/>
        <w:jc w:val="both"/>
      </w:pPr>
      <w:r w:rsidRPr="00E2158D">
        <w:t>2. ________________________________________________________________________</w:t>
      </w:r>
    </w:p>
    <w:p w:rsidR="00DA1E0F" w:rsidRPr="00E2158D" w:rsidRDefault="00DA1E0F" w:rsidP="00BB731D">
      <w:pPr>
        <w:pStyle w:val="ConsPlusNonformat"/>
        <w:jc w:val="both"/>
      </w:pPr>
    </w:p>
    <w:p w:rsidR="00DA1E0F" w:rsidRPr="00E2158D" w:rsidRDefault="00DA1E0F" w:rsidP="00BB731D">
      <w:pPr>
        <w:pStyle w:val="ConsPlusNonformat"/>
        <w:jc w:val="both"/>
      </w:pPr>
      <w:r w:rsidRPr="00E2158D">
        <w:t xml:space="preserve">    _________________________   ____________________   ____________________</w:t>
      </w:r>
    </w:p>
    <w:p w:rsidR="00DA1E0F" w:rsidRPr="00E2158D" w:rsidRDefault="00DA1E0F" w:rsidP="00BB731D">
      <w:pPr>
        <w:pStyle w:val="ConsPlusNonformat"/>
        <w:jc w:val="both"/>
      </w:pPr>
      <w:r w:rsidRPr="00E2158D">
        <w:t xml:space="preserve">       (фамилия, инициалы)            (дата)                (подпись)</w:t>
      </w:r>
    </w:p>
    <w:p w:rsidR="00DA1E0F" w:rsidRPr="00E2158D" w:rsidRDefault="00DA1E0F" w:rsidP="00BB731D">
      <w:pPr>
        <w:pStyle w:val="ConsPlusNonformat"/>
        <w:jc w:val="both"/>
      </w:pPr>
      <w:r w:rsidRPr="00E2158D">
        <w:t>Жалобу принял:</w:t>
      </w:r>
    </w:p>
    <w:p w:rsidR="00DA1E0F" w:rsidRPr="00E2158D" w:rsidRDefault="00DA1E0F" w:rsidP="00BB731D">
      <w:pPr>
        <w:pStyle w:val="ConsPlusNonformat"/>
        <w:jc w:val="both"/>
      </w:pPr>
      <w:r w:rsidRPr="00E2158D">
        <w:t xml:space="preserve">    _________________________   ____________________   ____________________</w:t>
      </w:r>
    </w:p>
    <w:p w:rsidR="00DA1E0F" w:rsidRPr="00E2158D" w:rsidRDefault="00DA1E0F" w:rsidP="00BB731D">
      <w:pPr>
        <w:pStyle w:val="ConsPlusNonformat"/>
        <w:jc w:val="both"/>
      </w:pPr>
      <w:r w:rsidRPr="00E2158D">
        <w:t xml:space="preserve">          (должность)              (подпись, дата)     (инициалы, фамилия)</w:t>
      </w:r>
    </w:p>
    <w:p w:rsidR="00DA1E0F" w:rsidRPr="00E2158D" w:rsidRDefault="00DA1E0F" w:rsidP="00BB731D">
      <w:pPr>
        <w:pStyle w:val="ConsPlusNormal"/>
        <w:jc w:val="both"/>
      </w:pPr>
    </w:p>
    <w:p w:rsidR="00DA1E0F" w:rsidRPr="00E2158D" w:rsidRDefault="00DA1E0F" w:rsidP="00BB731D">
      <w:pPr>
        <w:pStyle w:val="ConsPlusNormal"/>
        <w:jc w:val="both"/>
      </w:pPr>
    </w:p>
    <w:p w:rsidR="00DA1E0F" w:rsidRPr="00E2158D" w:rsidRDefault="00DA1E0F" w:rsidP="00BB731D">
      <w:pPr>
        <w:pStyle w:val="ConsPlusNormal"/>
        <w:pBdr>
          <w:top w:val="single" w:sz="6" w:space="0" w:color="auto"/>
        </w:pBdr>
        <w:jc w:val="both"/>
        <w:rPr>
          <w:sz w:val="2"/>
          <w:szCs w:val="2"/>
        </w:rPr>
      </w:pPr>
    </w:p>
    <w:p w:rsidR="00DA1E0F" w:rsidRPr="00E2158D" w:rsidRDefault="00DA1E0F" w:rsidP="00BB731D">
      <w:pPr>
        <w:spacing w:after="0" w:line="240" w:lineRule="auto"/>
      </w:pPr>
    </w:p>
    <w:p w:rsidR="00DA1E0F" w:rsidRDefault="00DA1E0F" w:rsidP="00BB731D">
      <w:pPr>
        <w:spacing w:after="0" w:line="240" w:lineRule="auto"/>
        <w:rPr>
          <w:rFonts w:ascii="Times New Roman" w:hAnsi="Times New Roman"/>
          <w:sz w:val="28"/>
          <w:szCs w:val="28"/>
        </w:rPr>
      </w:pPr>
    </w:p>
    <w:p w:rsidR="00DA1E0F" w:rsidRPr="00D436C7" w:rsidRDefault="00DA1E0F" w:rsidP="00BB731D">
      <w:pPr>
        <w:spacing w:after="0" w:line="240" w:lineRule="auto"/>
        <w:rPr>
          <w:rStyle w:val="FontStyle15"/>
          <w:sz w:val="24"/>
          <w:szCs w:val="24"/>
        </w:rPr>
      </w:pPr>
    </w:p>
    <w:p w:rsidR="00D436C7" w:rsidRPr="00D436C7" w:rsidRDefault="00D436C7" w:rsidP="00BB731D">
      <w:pPr>
        <w:framePr w:h="1131" w:hSpace="10080" w:wrap="notBeside" w:vAnchor="text" w:hAnchor="page" w:x="5662" w:y="1"/>
        <w:spacing w:after="0" w:line="240" w:lineRule="auto"/>
        <w:rPr>
          <w:rFonts w:ascii="Times New Roman" w:hAnsi="Times New Roman"/>
          <w:sz w:val="24"/>
          <w:szCs w:val="24"/>
        </w:rPr>
      </w:pPr>
    </w:p>
    <w:p w:rsidR="00EA2C39" w:rsidRPr="000B3874" w:rsidRDefault="00EA2C39" w:rsidP="00BB731D">
      <w:pPr>
        <w:shd w:val="clear" w:color="auto" w:fill="FFFFFF"/>
        <w:spacing w:after="0" w:line="240" w:lineRule="auto"/>
        <w:jc w:val="center"/>
      </w:pPr>
    </w:p>
    <w:sectPr w:rsidR="00EA2C39" w:rsidRPr="000B3874" w:rsidSect="00AF3069">
      <w:footerReference w:type="default" r:id="rId2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0C" w:rsidRDefault="003B350C" w:rsidP="00DA1E0F">
      <w:pPr>
        <w:spacing w:after="0" w:line="240" w:lineRule="auto"/>
      </w:pPr>
      <w:r>
        <w:separator/>
      </w:r>
    </w:p>
  </w:endnote>
  <w:endnote w:type="continuationSeparator" w:id="1">
    <w:p w:rsidR="003B350C" w:rsidRDefault="003B350C" w:rsidP="00D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7487"/>
      <w:docPartObj>
        <w:docPartGallery w:val="Page Numbers (Bottom of Page)"/>
        <w:docPartUnique/>
      </w:docPartObj>
    </w:sdtPr>
    <w:sdtContent>
      <w:p w:rsidR="00E502A1" w:rsidRDefault="00C7562E">
        <w:pPr>
          <w:pStyle w:val="a9"/>
          <w:jc w:val="right"/>
        </w:pPr>
        <w:fldSimple w:instr=" PAGE   \* MERGEFORMAT ">
          <w:r w:rsidR="00BE434A">
            <w:rPr>
              <w:noProof/>
            </w:rPr>
            <w:t>2</w:t>
          </w:r>
        </w:fldSimple>
      </w:p>
    </w:sdtContent>
  </w:sdt>
  <w:p w:rsidR="00E502A1" w:rsidRDefault="00E502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0C" w:rsidRDefault="003B350C" w:rsidP="00DA1E0F">
      <w:pPr>
        <w:spacing w:after="0" w:line="240" w:lineRule="auto"/>
      </w:pPr>
      <w:r>
        <w:separator/>
      </w:r>
    </w:p>
  </w:footnote>
  <w:footnote w:type="continuationSeparator" w:id="1">
    <w:p w:rsidR="003B350C" w:rsidRDefault="003B350C" w:rsidP="00DA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4045C2"/>
    <w:lvl w:ilvl="0">
      <w:numFmt w:val="bullet"/>
      <w:lvlText w:val="*"/>
      <w:lvlJc w:val="left"/>
    </w:lvl>
  </w:abstractNum>
  <w:abstractNum w:abstractNumId="1">
    <w:nsid w:val="3D4248DA"/>
    <w:multiLevelType w:val="singleLevel"/>
    <w:tmpl w:val="1A94136E"/>
    <w:lvl w:ilvl="0">
      <w:start w:val="1"/>
      <w:numFmt w:val="decimal"/>
      <w:lvlText w:val="%1."/>
      <w:legacy w:legacy="1" w:legacySpace="0" w:legacyIndent="206"/>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0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44C7"/>
    <w:rsid w:val="000A3D8D"/>
    <w:rsid w:val="000B3874"/>
    <w:rsid w:val="00151162"/>
    <w:rsid w:val="00187A3E"/>
    <w:rsid w:val="00247637"/>
    <w:rsid w:val="003B350C"/>
    <w:rsid w:val="003C4456"/>
    <w:rsid w:val="00445980"/>
    <w:rsid w:val="0046764F"/>
    <w:rsid w:val="004E76AC"/>
    <w:rsid w:val="005A3DA9"/>
    <w:rsid w:val="005C7ED6"/>
    <w:rsid w:val="006C3CA1"/>
    <w:rsid w:val="006E7754"/>
    <w:rsid w:val="007A44C7"/>
    <w:rsid w:val="007E1C75"/>
    <w:rsid w:val="008226B2"/>
    <w:rsid w:val="00826BB8"/>
    <w:rsid w:val="0083384A"/>
    <w:rsid w:val="00941DBF"/>
    <w:rsid w:val="00944843"/>
    <w:rsid w:val="009D1ACD"/>
    <w:rsid w:val="009F1E98"/>
    <w:rsid w:val="00A022DE"/>
    <w:rsid w:val="00A64710"/>
    <w:rsid w:val="00AF3069"/>
    <w:rsid w:val="00BB731D"/>
    <w:rsid w:val="00BE434A"/>
    <w:rsid w:val="00C7562E"/>
    <w:rsid w:val="00C97CC7"/>
    <w:rsid w:val="00CF1281"/>
    <w:rsid w:val="00D154C6"/>
    <w:rsid w:val="00D24FC4"/>
    <w:rsid w:val="00D42DD5"/>
    <w:rsid w:val="00D436C7"/>
    <w:rsid w:val="00D81F97"/>
    <w:rsid w:val="00D9281C"/>
    <w:rsid w:val="00DA1E0F"/>
    <w:rsid w:val="00E502A1"/>
    <w:rsid w:val="00EA2C39"/>
    <w:rsid w:val="00F05149"/>
    <w:rsid w:val="00F0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4C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7A44C7"/>
    <w:rPr>
      <w:rFonts w:ascii="Times New Roman" w:hAnsi="Times New Roman" w:cs="Times New Roman"/>
      <w:color w:val="000000"/>
      <w:sz w:val="26"/>
      <w:szCs w:val="26"/>
    </w:rPr>
  </w:style>
  <w:style w:type="paragraph" w:customStyle="1" w:styleId="Style3">
    <w:name w:val="Style3"/>
    <w:basedOn w:val="a"/>
    <w:rsid w:val="007A44C7"/>
    <w:pPr>
      <w:widowControl w:val="0"/>
      <w:autoSpaceDE w:val="0"/>
      <w:autoSpaceDN w:val="0"/>
      <w:adjustRightInd w:val="0"/>
      <w:spacing w:after="0" w:line="230" w:lineRule="exact"/>
      <w:jc w:val="both"/>
    </w:pPr>
    <w:rPr>
      <w:rFonts w:ascii="Sylfaen" w:hAnsi="Sylfaen"/>
      <w:sz w:val="24"/>
      <w:szCs w:val="24"/>
    </w:rPr>
  </w:style>
  <w:style w:type="paragraph" w:customStyle="1" w:styleId="Style4">
    <w:name w:val="Style4"/>
    <w:basedOn w:val="a"/>
    <w:rsid w:val="007A44C7"/>
    <w:pPr>
      <w:widowControl w:val="0"/>
      <w:autoSpaceDE w:val="0"/>
      <w:autoSpaceDN w:val="0"/>
      <w:adjustRightInd w:val="0"/>
      <w:spacing w:after="0" w:line="228" w:lineRule="exact"/>
      <w:ind w:firstLine="499"/>
      <w:jc w:val="both"/>
    </w:pPr>
    <w:rPr>
      <w:rFonts w:ascii="Sylfaen" w:hAnsi="Sylfaen"/>
      <w:sz w:val="24"/>
      <w:szCs w:val="24"/>
    </w:rPr>
  </w:style>
  <w:style w:type="character" w:customStyle="1" w:styleId="FontStyle13">
    <w:name w:val="Font Style13"/>
    <w:basedOn w:val="a0"/>
    <w:rsid w:val="007A44C7"/>
    <w:rPr>
      <w:rFonts w:ascii="Sylfaen" w:hAnsi="Sylfaen" w:cs="Sylfaen"/>
      <w:color w:val="000000"/>
      <w:sz w:val="18"/>
      <w:szCs w:val="18"/>
    </w:rPr>
  </w:style>
  <w:style w:type="paragraph" w:customStyle="1" w:styleId="Style2">
    <w:name w:val="Style2"/>
    <w:basedOn w:val="a"/>
    <w:rsid w:val="007A44C7"/>
    <w:pPr>
      <w:widowControl w:val="0"/>
      <w:autoSpaceDE w:val="0"/>
      <w:autoSpaceDN w:val="0"/>
      <w:adjustRightInd w:val="0"/>
      <w:spacing w:after="0" w:line="228" w:lineRule="exact"/>
      <w:ind w:firstLine="403"/>
    </w:pPr>
    <w:rPr>
      <w:rFonts w:ascii="Sylfaen" w:hAnsi="Sylfaen"/>
      <w:sz w:val="24"/>
      <w:szCs w:val="24"/>
    </w:rPr>
  </w:style>
  <w:style w:type="character" w:customStyle="1" w:styleId="FontStyle15">
    <w:name w:val="Font Style15"/>
    <w:basedOn w:val="a0"/>
    <w:rsid w:val="007A44C7"/>
    <w:rPr>
      <w:rFonts w:ascii="Times New Roman" w:hAnsi="Times New Roman" w:cs="Times New Roman"/>
      <w:color w:val="000000"/>
      <w:sz w:val="18"/>
      <w:szCs w:val="18"/>
    </w:rPr>
  </w:style>
  <w:style w:type="paragraph" w:customStyle="1" w:styleId="Style1">
    <w:name w:val="Style1"/>
    <w:basedOn w:val="a"/>
    <w:rsid w:val="007A44C7"/>
    <w:pPr>
      <w:widowControl w:val="0"/>
      <w:autoSpaceDE w:val="0"/>
      <w:autoSpaceDN w:val="0"/>
      <w:adjustRightInd w:val="0"/>
      <w:spacing w:after="0" w:line="230" w:lineRule="exact"/>
      <w:ind w:firstLine="1757"/>
    </w:pPr>
    <w:rPr>
      <w:rFonts w:ascii="Times New Roman" w:hAnsi="Times New Roman"/>
      <w:sz w:val="24"/>
      <w:szCs w:val="24"/>
    </w:rPr>
  </w:style>
  <w:style w:type="paragraph" w:customStyle="1" w:styleId="ConsPlusTitle">
    <w:name w:val="ConsPlusTitle"/>
    <w:rsid w:val="00D154C6"/>
    <w:pPr>
      <w:widowControl w:val="0"/>
      <w:autoSpaceDE w:val="0"/>
      <w:autoSpaceDN w:val="0"/>
      <w:adjustRightInd w:val="0"/>
    </w:pPr>
    <w:rPr>
      <w:b/>
      <w:bCs/>
      <w:sz w:val="24"/>
      <w:szCs w:val="24"/>
    </w:rPr>
  </w:style>
  <w:style w:type="character" w:styleId="a3">
    <w:name w:val="Hyperlink"/>
    <w:rsid w:val="00D154C6"/>
    <w:rPr>
      <w:color w:val="0000FF"/>
      <w:u w:val="single"/>
    </w:rPr>
  </w:style>
  <w:style w:type="paragraph" w:styleId="a4">
    <w:name w:val="Balloon Text"/>
    <w:basedOn w:val="a"/>
    <w:link w:val="a5"/>
    <w:rsid w:val="00187A3E"/>
    <w:pPr>
      <w:spacing w:after="0" w:line="240" w:lineRule="auto"/>
    </w:pPr>
    <w:rPr>
      <w:rFonts w:ascii="Tahoma" w:hAnsi="Tahoma" w:cs="Tahoma"/>
      <w:sz w:val="16"/>
      <w:szCs w:val="16"/>
    </w:rPr>
  </w:style>
  <w:style w:type="character" w:customStyle="1" w:styleId="a5">
    <w:name w:val="Текст выноски Знак"/>
    <w:basedOn w:val="a0"/>
    <w:link w:val="a4"/>
    <w:rsid w:val="00187A3E"/>
    <w:rPr>
      <w:rFonts w:ascii="Tahoma" w:hAnsi="Tahoma" w:cs="Tahoma"/>
      <w:sz w:val="16"/>
      <w:szCs w:val="16"/>
    </w:rPr>
  </w:style>
  <w:style w:type="paragraph" w:styleId="a6">
    <w:name w:val="List Paragraph"/>
    <w:basedOn w:val="a"/>
    <w:uiPriority w:val="34"/>
    <w:qFormat/>
    <w:rsid w:val="00941DBF"/>
    <w:pPr>
      <w:ind w:left="720"/>
      <w:contextualSpacing/>
    </w:pPr>
  </w:style>
  <w:style w:type="paragraph" w:customStyle="1" w:styleId="ConsPlusNormal">
    <w:name w:val="ConsPlusNormal"/>
    <w:rsid w:val="008226B2"/>
    <w:pPr>
      <w:widowControl w:val="0"/>
      <w:autoSpaceDE w:val="0"/>
      <w:autoSpaceDN w:val="0"/>
    </w:pPr>
    <w:rPr>
      <w:sz w:val="24"/>
    </w:rPr>
  </w:style>
  <w:style w:type="paragraph" w:styleId="a7">
    <w:name w:val="header"/>
    <w:basedOn w:val="a"/>
    <w:link w:val="a8"/>
    <w:uiPriority w:val="99"/>
    <w:rsid w:val="00DA1E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1E0F"/>
    <w:rPr>
      <w:rFonts w:ascii="Calibri" w:hAnsi="Calibri"/>
      <w:sz w:val="22"/>
      <w:szCs w:val="22"/>
    </w:rPr>
  </w:style>
  <w:style w:type="paragraph" w:styleId="a9">
    <w:name w:val="footer"/>
    <w:basedOn w:val="a"/>
    <w:link w:val="aa"/>
    <w:uiPriority w:val="99"/>
    <w:rsid w:val="00DA1E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1E0F"/>
    <w:rPr>
      <w:rFonts w:ascii="Calibri" w:hAnsi="Calibri"/>
      <w:sz w:val="22"/>
      <w:szCs w:val="22"/>
    </w:rPr>
  </w:style>
  <w:style w:type="character" w:customStyle="1" w:styleId="serp-urlitem">
    <w:name w:val="serp-url__item"/>
    <w:basedOn w:val="a0"/>
    <w:rsid w:val="00DA1E0F"/>
  </w:style>
  <w:style w:type="paragraph" w:customStyle="1" w:styleId="ConsPlusNonformat">
    <w:name w:val="ConsPlusNonformat"/>
    <w:rsid w:val="00DA1E0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81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47878F4207B43094EDAEFA82D305ACFCEBB8DC1E5EB3FFD057DD217AA1728A0E93823CM0qFL" TargetMode="External"/><Relationship Id="rId18" Type="http://schemas.openxmlformats.org/officeDocument/2006/relationships/hyperlink" Target="consultantplus://offline/ref=7547878F4207B43094EDAEFA82D305ACFCEBB8DC1E5EB3FFD057DD217AMAq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547878F4207B43094EDAEFA82D305ACFCEBB8DC1E5EB3FFD057DD217AMAq1L" TargetMode="External"/><Relationship Id="rId7" Type="http://schemas.openxmlformats.org/officeDocument/2006/relationships/endnotes" Target="endnotes.xml"/><Relationship Id="rId12" Type="http://schemas.openxmlformats.org/officeDocument/2006/relationships/hyperlink" Target="consultantplus://offline/ref=7547878F4207B43094EDAEFA82D305ACFCEBB8DB1E5EB3FFD057DD217AA1728A0E9382330FMFq3L" TargetMode="External"/><Relationship Id="rId17" Type="http://schemas.openxmlformats.org/officeDocument/2006/relationships/hyperlink" Target="consultantplus://offline/ref=7547878F4207B43094EDAEFA82D305ACFCEBB8DC1E5EB3FFD057DD217AA1728A0E9382340EF5DF36M8q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47878F4207B43094EDAEFA82D305ACFCEBB8DC1E5EB3FFD057DD217AMAq1L" TargetMode="External"/><Relationship Id="rId20" Type="http://schemas.openxmlformats.org/officeDocument/2006/relationships/hyperlink" Target="consultantplus://offline/ref=7547878F4207B43094EDAEFA82D305ACFCEBB8DC1E5EB3FFD057DD217AMAq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47878F4207B43094EDAEFA82D305ACFCEBB8DE1955B3FFD057DD217AA1728A0E9382340CF7MDq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547878F4207B43094EDAEFA82D305ACFCEBB8DC1E5EB3FFD057DD217AA1728A0E9382M3q3L" TargetMode="External"/><Relationship Id="rId23" Type="http://schemas.openxmlformats.org/officeDocument/2006/relationships/hyperlink" Target="consultantplus://offline/ref=7547878F4207B43094EDAEFA82D305ACFCEBB3DD195FB3FFD057DD217AMAq1L" TargetMode="External"/><Relationship Id="rId10" Type="http://schemas.openxmlformats.org/officeDocument/2006/relationships/hyperlink" Target="consultantplus://offline/ref=7547878F4207B43094EDAEFA82D305ACFCEBB8DC1E5EB3FFD057DD217AA1728A0E93823CM0qFL" TargetMode="External"/><Relationship Id="rId19" Type="http://schemas.openxmlformats.org/officeDocument/2006/relationships/hyperlink" Target="http://mirnenskoe.eps74.ru" TargetMode="External"/><Relationship Id="rId4" Type="http://schemas.openxmlformats.org/officeDocument/2006/relationships/settings" Target="settings.xml"/><Relationship Id="rId9" Type="http://schemas.openxmlformats.org/officeDocument/2006/relationships/hyperlink" Target="consultantplus://offline/ref=7547878F4207B43094EDAEFA82D305ACFCEBB8DE1955B3FFD057DD217AA1728A0E9382340CF7MDq8L" TargetMode="External"/><Relationship Id="rId14" Type="http://schemas.openxmlformats.org/officeDocument/2006/relationships/hyperlink" Target="consultantplus://offline/ref=7547878F4207B43094EDAEFA82D305ACFCEBB8DC1E5EB3FFD057DD217AA1728A0E9382340EF5DE36M8q1L" TargetMode="External"/><Relationship Id="rId22" Type="http://schemas.openxmlformats.org/officeDocument/2006/relationships/hyperlink" Target="consultantplus://offline/ref=7547878F4207B43094EDAEFA82D305ACFCEAB9DE1855B3FFD057DD217AMA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560B-61E8-44C0-8881-0EE728C1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11284</Words>
  <Characters>64320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75454</CharactersWithSpaces>
  <SharedDoc>false</SharedDoc>
  <HLinks>
    <vt:vector size="12" baseType="variant">
      <vt:variant>
        <vt:i4>6422579</vt:i4>
      </vt:variant>
      <vt:variant>
        <vt:i4>3</vt:i4>
      </vt:variant>
      <vt:variant>
        <vt:i4>0</vt:i4>
      </vt:variant>
      <vt:variant>
        <vt:i4>5</vt:i4>
      </vt:variant>
      <vt:variant>
        <vt:lpwstr>consultantplus://offline/ref=88133344A6F46D30C3FB109C3FD806735952B68CA922E90160F6135823F87512E8EA0BB0r0j6G</vt:lpwstr>
      </vt:variant>
      <vt:variant>
        <vt:lpwstr/>
      </vt:variant>
      <vt:variant>
        <vt:i4>7667764</vt:i4>
      </vt:variant>
      <vt:variant>
        <vt:i4>0</vt:i4>
      </vt:variant>
      <vt:variant>
        <vt:i4>0</vt:i4>
      </vt:variant>
      <vt:variant>
        <vt:i4>5</vt:i4>
      </vt:variant>
      <vt:variant>
        <vt:lpwstr>consultantplus://offline/ref=8185216F61ED024F8660F7DFE5531AAA0A8D53287B7452883FB5FF4FD84940558031EF9000612250VCYDG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2016-07-05T10:07:00Z</cp:lastPrinted>
  <dcterms:created xsi:type="dcterms:W3CDTF">2016-03-22T12:10:00Z</dcterms:created>
  <dcterms:modified xsi:type="dcterms:W3CDTF">2016-07-05T10:09:00Z</dcterms:modified>
</cp:coreProperties>
</file>